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935093" w14:textId="77777777" w:rsidR="0006188F" w:rsidRPr="00823249" w:rsidRDefault="0006188F" w:rsidP="0006188F">
      <w:pPr>
        <w:spacing w:after="0" w:line="240" w:lineRule="auto"/>
        <w:ind w:firstLine="4253"/>
        <w:rPr>
          <w:rFonts w:ascii="Times New Roman" w:hAnsi="Times New Roman" w:cs="Times New Roman"/>
        </w:rPr>
      </w:pPr>
      <w:r w:rsidRPr="00823249">
        <w:rPr>
          <w:rFonts w:ascii="Times New Roman" w:hAnsi="Times New Roman" w:cs="Times New Roman"/>
        </w:rPr>
        <w:t xml:space="preserve">Приложение к ООП, </w:t>
      </w:r>
    </w:p>
    <w:p w14:paraId="0F87058D" w14:textId="01B817A0" w:rsidR="0006188F" w:rsidRPr="00823249" w:rsidRDefault="006C7DEE" w:rsidP="0006188F">
      <w:pPr>
        <w:spacing w:after="0" w:line="240" w:lineRule="auto"/>
        <w:ind w:firstLine="425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6188F" w:rsidRPr="00823249">
        <w:rPr>
          <w:rFonts w:ascii="Times New Roman" w:hAnsi="Times New Roman" w:cs="Times New Roman"/>
        </w:rPr>
        <w:t>риказ директора МОУ Лице</w:t>
      </w:r>
      <w:r>
        <w:rPr>
          <w:rFonts w:ascii="Times New Roman" w:hAnsi="Times New Roman" w:cs="Times New Roman"/>
        </w:rPr>
        <w:t>й</w:t>
      </w:r>
      <w:r w:rsidR="0006188F" w:rsidRPr="00823249">
        <w:rPr>
          <w:rFonts w:ascii="Times New Roman" w:hAnsi="Times New Roman" w:cs="Times New Roman"/>
        </w:rPr>
        <w:t xml:space="preserve"> </w:t>
      </w:r>
    </w:p>
    <w:p w14:paraId="49ECA626" w14:textId="49E45005" w:rsidR="0006188F" w:rsidRPr="00AD73CF" w:rsidRDefault="0006188F" w:rsidP="0006188F">
      <w:pPr>
        <w:spacing w:after="0" w:line="240" w:lineRule="auto"/>
        <w:ind w:firstLine="4253"/>
        <w:rPr>
          <w:rFonts w:ascii="Times New Roman" w:hAnsi="Times New Roman" w:cs="Times New Roman"/>
        </w:rPr>
      </w:pPr>
      <w:r w:rsidRPr="00823249">
        <w:rPr>
          <w:rFonts w:ascii="Times New Roman" w:hAnsi="Times New Roman" w:cs="Times New Roman"/>
        </w:rPr>
        <w:t xml:space="preserve">№ 5 имени Ю.А. Гагарина </w:t>
      </w:r>
      <w:r w:rsidR="0042575D" w:rsidRPr="0042575D">
        <w:rPr>
          <w:rFonts w:ascii="Times New Roman" w:hAnsi="Times New Roman" w:cs="Times New Roman"/>
        </w:rPr>
        <w:t>№ 245 от 31.08.2026.</w:t>
      </w:r>
    </w:p>
    <w:p w14:paraId="16AED4ED" w14:textId="77777777" w:rsidR="0006188F" w:rsidRDefault="0006188F" w:rsidP="0006188F"/>
    <w:p w14:paraId="4C2B48C3" w14:textId="77777777" w:rsidR="0006188F" w:rsidRDefault="0006188F" w:rsidP="0006188F"/>
    <w:p w14:paraId="33933150" w14:textId="77777777" w:rsidR="0006188F" w:rsidRDefault="0006188F" w:rsidP="0006188F"/>
    <w:p w14:paraId="30D7A70D" w14:textId="77777777" w:rsidR="0006188F" w:rsidRDefault="0006188F" w:rsidP="0006188F"/>
    <w:p w14:paraId="5C306128" w14:textId="77777777" w:rsidR="0006188F" w:rsidRDefault="0006188F" w:rsidP="0006188F"/>
    <w:p w14:paraId="470C27A7" w14:textId="77777777" w:rsidR="0006188F" w:rsidRDefault="0006188F" w:rsidP="0006188F"/>
    <w:p w14:paraId="385A0FA1" w14:textId="77777777" w:rsidR="0006188F" w:rsidRDefault="0006188F" w:rsidP="0006188F"/>
    <w:p w14:paraId="721664C8" w14:textId="77777777" w:rsidR="0006188F" w:rsidRPr="00AD73CF" w:rsidRDefault="0006188F" w:rsidP="0006188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D73CF">
        <w:rPr>
          <w:rFonts w:ascii="Times New Roman" w:hAnsi="Times New Roman" w:cs="Times New Roman"/>
          <w:b/>
          <w:bCs/>
          <w:sz w:val="40"/>
          <w:szCs w:val="40"/>
        </w:rPr>
        <w:t>ПЛАН ВНЕУРОЧНОЙ ДЕЯТЕЛЬНОСТИ</w:t>
      </w:r>
    </w:p>
    <w:p w14:paraId="60254FEE" w14:textId="10B1B884" w:rsidR="0006188F" w:rsidRPr="00AD73CF" w:rsidRDefault="0006188F" w:rsidP="0006188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D73CF">
        <w:rPr>
          <w:rFonts w:ascii="Times New Roman" w:hAnsi="Times New Roman" w:cs="Times New Roman"/>
          <w:b/>
          <w:bCs/>
          <w:sz w:val="32"/>
          <w:szCs w:val="32"/>
        </w:rPr>
        <w:t xml:space="preserve">основной образовательной программы </w:t>
      </w:r>
      <w:r>
        <w:rPr>
          <w:rFonts w:ascii="Times New Roman" w:hAnsi="Times New Roman" w:cs="Times New Roman"/>
          <w:b/>
          <w:bCs/>
          <w:sz w:val="32"/>
          <w:szCs w:val="32"/>
        </w:rPr>
        <w:t>среднего</w:t>
      </w:r>
      <w:r w:rsidRPr="00AD73CF">
        <w:rPr>
          <w:rFonts w:ascii="Times New Roman" w:hAnsi="Times New Roman" w:cs="Times New Roman"/>
          <w:b/>
          <w:bCs/>
          <w:sz w:val="32"/>
          <w:szCs w:val="32"/>
        </w:rPr>
        <w:t xml:space="preserve"> общего образования в условиях реализации ФГОС </w:t>
      </w:r>
      <w:r w:rsidR="00F14F2E">
        <w:rPr>
          <w:rFonts w:ascii="Times New Roman" w:hAnsi="Times New Roman" w:cs="Times New Roman"/>
          <w:b/>
          <w:bCs/>
          <w:sz w:val="32"/>
          <w:szCs w:val="32"/>
        </w:rPr>
        <w:t>С</w:t>
      </w:r>
      <w:r w:rsidRPr="00AD73CF">
        <w:rPr>
          <w:rFonts w:ascii="Times New Roman" w:hAnsi="Times New Roman" w:cs="Times New Roman"/>
          <w:b/>
          <w:bCs/>
          <w:sz w:val="32"/>
          <w:szCs w:val="32"/>
        </w:rPr>
        <w:t>ОО</w:t>
      </w:r>
    </w:p>
    <w:p w14:paraId="1278404B" w14:textId="77777777" w:rsidR="0006188F" w:rsidRPr="00AD73CF" w:rsidRDefault="0006188F" w:rsidP="0006188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D73CF">
        <w:rPr>
          <w:rFonts w:ascii="Times New Roman" w:hAnsi="Times New Roman" w:cs="Times New Roman"/>
          <w:b/>
          <w:bCs/>
          <w:sz w:val="32"/>
          <w:szCs w:val="32"/>
        </w:rPr>
        <w:t>(в соответствии с ФОП)</w:t>
      </w:r>
    </w:p>
    <w:p w14:paraId="2A474721" w14:textId="7FFC25C6" w:rsidR="0006188F" w:rsidRDefault="0006188F" w:rsidP="0006188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D73CF">
        <w:rPr>
          <w:rFonts w:ascii="Times New Roman" w:hAnsi="Times New Roman" w:cs="Times New Roman"/>
          <w:b/>
          <w:bCs/>
          <w:sz w:val="32"/>
          <w:szCs w:val="32"/>
        </w:rPr>
        <w:t>на 202</w:t>
      </w:r>
      <w:r w:rsidR="00F14F2E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AD73CF">
        <w:rPr>
          <w:rFonts w:ascii="Times New Roman" w:hAnsi="Times New Roman" w:cs="Times New Roman"/>
          <w:b/>
          <w:bCs/>
          <w:sz w:val="32"/>
          <w:szCs w:val="32"/>
        </w:rPr>
        <w:t>-202</w:t>
      </w:r>
      <w:r w:rsidR="00F14F2E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AD73CF">
        <w:rPr>
          <w:rFonts w:ascii="Times New Roman" w:hAnsi="Times New Roman" w:cs="Times New Roman"/>
          <w:b/>
          <w:bCs/>
          <w:sz w:val="32"/>
          <w:szCs w:val="32"/>
        </w:rPr>
        <w:t xml:space="preserve"> учебный год</w:t>
      </w:r>
    </w:p>
    <w:p w14:paraId="0B807437" w14:textId="77777777" w:rsidR="0006188F" w:rsidRDefault="0006188F" w:rsidP="0006188F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C6223DF" w14:textId="77777777" w:rsidR="00D304F5" w:rsidRDefault="00D304F5"/>
    <w:p w14:paraId="685C4678" w14:textId="77777777" w:rsidR="0006188F" w:rsidRDefault="0006188F"/>
    <w:p w14:paraId="544BFCC5" w14:textId="77777777" w:rsidR="0006188F" w:rsidRDefault="0006188F"/>
    <w:p w14:paraId="114CBB13" w14:textId="77777777" w:rsidR="0006188F" w:rsidRDefault="0006188F"/>
    <w:p w14:paraId="01EABD7B" w14:textId="77777777" w:rsidR="0006188F" w:rsidRDefault="0006188F"/>
    <w:p w14:paraId="681A407D" w14:textId="77777777" w:rsidR="0006188F" w:rsidRDefault="0006188F"/>
    <w:p w14:paraId="03FCC4C1" w14:textId="77777777" w:rsidR="0006188F" w:rsidRDefault="0006188F"/>
    <w:p w14:paraId="1F3FEDF7" w14:textId="77777777" w:rsidR="0006188F" w:rsidRDefault="0006188F"/>
    <w:p w14:paraId="6B3ED583" w14:textId="77777777" w:rsidR="0006188F" w:rsidRDefault="0006188F"/>
    <w:p w14:paraId="4B913065" w14:textId="77777777" w:rsidR="0006188F" w:rsidRDefault="0006188F"/>
    <w:p w14:paraId="73A3723C" w14:textId="77777777" w:rsidR="0006188F" w:rsidRDefault="0006188F"/>
    <w:p w14:paraId="3A6D7779" w14:textId="77777777" w:rsidR="0006188F" w:rsidRDefault="0006188F"/>
    <w:p w14:paraId="096A970D" w14:textId="77777777" w:rsidR="0006188F" w:rsidRDefault="0006188F"/>
    <w:p w14:paraId="24354E34" w14:textId="77777777" w:rsidR="00B43766" w:rsidRDefault="00B43766"/>
    <w:p w14:paraId="7C3CEBEE" w14:textId="77777777" w:rsidR="00B43766" w:rsidRDefault="00B43766"/>
    <w:p w14:paraId="5BA0AE6A" w14:textId="77777777" w:rsidR="0006188F" w:rsidRDefault="0006188F"/>
    <w:p w14:paraId="1C25311A" w14:textId="77777777" w:rsidR="0006188F" w:rsidRDefault="0006188F"/>
    <w:p w14:paraId="155CEC11" w14:textId="77777777" w:rsidR="00C85AA5" w:rsidRPr="00AD73CF" w:rsidRDefault="00C85AA5" w:rsidP="00C85AA5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D73CF">
        <w:rPr>
          <w:rFonts w:ascii="Times New Roman" w:hAnsi="Times New Roman" w:cs="Times New Roman"/>
          <w:b/>
          <w:bCs/>
          <w:sz w:val="28"/>
          <w:szCs w:val="28"/>
        </w:rPr>
        <w:lastRenderedPageBreak/>
        <w:t>1.</w:t>
      </w:r>
      <w:r w:rsidRPr="00AD73CF">
        <w:rPr>
          <w:rFonts w:ascii="Times New Roman" w:hAnsi="Times New Roman" w:cs="Times New Roman"/>
          <w:b/>
          <w:bCs/>
          <w:sz w:val="28"/>
          <w:szCs w:val="28"/>
        </w:rPr>
        <w:tab/>
        <w:t>Пояснительная записка</w:t>
      </w:r>
    </w:p>
    <w:p w14:paraId="28D8FF40" w14:textId="77777777" w:rsidR="00C85AA5" w:rsidRPr="00AD73CF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sz w:val="28"/>
          <w:szCs w:val="28"/>
        </w:rPr>
        <w:t xml:space="preserve">Под внеурочной деятельностью следует понимать образовательную деятельность, направленную на достижение планируемых результатов освоения основных образовательных программ (личностных, </w:t>
      </w:r>
      <w:proofErr w:type="spellStart"/>
      <w:r w:rsidRPr="00AD73CF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AD73CF">
        <w:rPr>
          <w:rFonts w:ascii="Times New Roman" w:hAnsi="Times New Roman" w:cs="Times New Roman"/>
          <w:sz w:val="28"/>
          <w:szCs w:val="28"/>
        </w:rPr>
        <w:t xml:space="preserve"> и предметных), осуществляемую в формах, отличных от урочной.</w:t>
      </w:r>
    </w:p>
    <w:p w14:paraId="27C50122" w14:textId="44D0E568" w:rsidR="00C85AA5" w:rsidRPr="00AD73CF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sz w:val="28"/>
          <w:szCs w:val="28"/>
        </w:rPr>
        <w:t xml:space="preserve">Внеурочная деятельность обучающихся </w:t>
      </w:r>
      <w:r>
        <w:rPr>
          <w:rFonts w:ascii="Times New Roman" w:hAnsi="Times New Roman" w:cs="Times New Roman"/>
          <w:sz w:val="28"/>
          <w:szCs w:val="28"/>
        </w:rPr>
        <w:t>10-11</w:t>
      </w:r>
      <w:r w:rsidRPr="00AD73CF">
        <w:rPr>
          <w:rFonts w:ascii="Times New Roman" w:hAnsi="Times New Roman" w:cs="Times New Roman"/>
          <w:sz w:val="28"/>
          <w:szCs w:val="28"/>
        </w:rPr>
        <w:t xml:space="preserve"> классов МОУ Лицей №5 имени Ю.А. Гагарина обеспечивает введение в действие и реализацию требований Федерального государственного образовательного стандарта основного общего образования, а также осуществляется в соответствии с рабочей программой воспитания, реализуемая в единстве урочной и внеурочной деятельности, осуществляемой организацией, осуществляющей образовательную деятельность, совместно с семьей и другими институтами воспитания.</w:t>
      </w:r>
    </w:p>
    <w:p w14:paraId="4BC948BF" w14:textId="77777777" w:rsidR="00C85AA5" w:rsidRPr="00AD73CF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sz w:val="28"/>
          <w:szCs w:val="28"/>
        </w:rPr>
        <w:t>Внеурочная деятельность является обязательным компонентом основной образовательной программы образовательной организации и организуется в соответствии со следующими нормативными документами и методическими рекомендациями:</w:t>
      </w:r>
    </w:p>
    <w:p w14:paraId="03F8A799" w14:textId="77777777" w:rsidR="00C85AA5" w:rsidRPr="00AD73CF" w:rsidRDefault="00C85AA5" w:rsidP="00C85A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sz w:val="28"/>
          <w:szCs w:val="28"/>
        </w:rPr>
        <w:t>•</w:t>
      </w:r>
      <w:r w:rsidRPr="00AD73CF">
        <w:rPr>
          <w:rFonts w:ascii="Times New Roman" w:hAnsi="Times New Roman" w:cs="Times New Roman"/>
          <w:sz w:val="28"/>
          <w:szCs w:val="28"/>
        </w:rPr>
        <w:tab/>
        <w:t>Конвенция ООН о правах ребенка;</w:t>
      </w:r>
    </w:p>
    <w:p w14:paraId="754254BF" w14:textId="77777777" w:rsidR="00C85AA5" w:rsidRPr="00AD73CF" w:rsidRDefault="00C85AA5" w:rsidP="00C85A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sz w:val="28"/>
          <w:szCs w:val="28"/>
        </w:rPr>
        <w:t>•</w:t>
      </w:r>
      <w:r w:rsidRPr="00AD73CF">
        <w:rPr>
          <w:rFonts w:ascii="Times New Roman" w:hAnsi="Times New Roman" w:cs="Times New Roman"/>
          <w:sz w:val="28"/>
          <w:szCs w:val="28"/>
        </w:rPr>
        <w:tab/>
        <w:t>Конституция Российской Федерации;</w:t>
      </w:r>
    </w:p>
    <w:p w14:paraId="5B22531E" w14:textId="78CDFCEC" w:rsidR="00C85AA5" w:rsidRDefault="00C85AA5" w:rsidP="00C85A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sz w:val="28"/>
          <w:szCs w:val="28"/>
        </w:rPr>
        <w:t>•</w:t>
      </w:r>
      <w:r w:rsidRPr="00AD73CF">
        <w:rPr>
          <w:rFonts w:ascii="Times New Roman" w:hAnsi="Times New Roman" w:cs="Times New Roman"/>
          <w:sz w:val="28"/>
          <w:szCs w:val="28"/>
        </w:rPr>
        <w:tab/>
        <w:t>Закон Российской Федерации «Об образовании в Российской Федерации» от 29.12.2012 г. № 273-ФЗ (с изменениями);</w:t>
      </w:r>
    </w:p>
    <w:p w14:paraId="3501BCF1" w14:textId="4E197996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Федеральный закон от 28.11.2025 № 441-ФЗ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Об образовании в Российской Федерации» (принят Государственной Думой 19.11.2025, одобрен Советом Федерации 26.11.2025);</w:t>
      </w:r>
    </w:p>
    <w:p w14:paraId="67488C92" w14:textId="5E150C1A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Федеральный закон от 24.09.2022 № 371-ФЗ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 xml:space="preserve"> и статью 1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Об обязательных требованиях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14F2E">
        <w:rPr>
          <w:rFonts w:ascii="Times New Roman" w:hAnsi="Times New Roman" w:cs="Times New Roman"/>
          <w:sz w:val="28"/>
          <w:szCs w:val="28"/>
        </w:rPr>
        <w:t>(принят Государственной Думой 14.09.2022 г; одобрен Советом Федерации 21.09.2022 г.);</w:t>
      </w:r>
    </w:p>
    <w:p w14:paraId="3EAACE82" w14:textId="450E4118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>Комплексный план мероприятий по повышению качества математического и естественно-научного образования на период до 2030 года утвержден распоряжением Правительства Российской Федерации от 19 ноября 2024 г. N 3333 р);</w:t>
      </w:r>
    </w:p>
    <w:p w14:paraId="4105CF36" w14:textId="0C52C325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РФ от 31 мая 2021 г. № 287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Об утверждении федерального государственного образовательного стандарта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 xml:space="preserve"> (действует с изменениями, внесенными приказом </w:t>
      </w:r>
      <w:proofErr w:type="spellStart"/>
      <w:r w:rsidRPr="00F14F2E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F14F2E">
        <w:rPr>
          <w:rFonts w:ascii="Times New Roman" w:hAnsi="Times New Roman" w:cs="Times New Roman"/>
          <w:sz w:val="28"/>
          <w:szCs w:val="28"/>
        </w:rPr>
        <w:t xml:space="preserve"> от 18.06.2025 № 467);</w:t>
      </w:r>
    </w:p>
    <w:p w14:paraId="54C4D82E" w14:textId="2BE34EAE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РФ от 22.01.2024 N 31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 xml:space="preserve">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</w:t>
      </w:r>
      <w:r w:rsidRPr="00F14F2E">
        <w:rPr>
          <w:rFonts w:ascii="Times New Roman" w:hAnsi="Times New Roman" w:cs="Times New Roman"/>
          <w:sz w:val="28"/>
          <w:szCs w:val="28"/>
        </w:rPr>
        <w:lastRenderedPageBreak/>
        <w:t>стандартов начального общего образования и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 xml:space="preserve"> (Зарегистрирован 22.02.2024 № 77330);</w:t>
      </w:r>
    </w:p>
    <w:p w14:paraId="690076F8" w14:textId="3C8C4B8B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РФ от 19.02.2024 N 110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 xml:space="preserve"> (Зарегистрирован 2.02.2024 №</w:t>
      </w:r>
    </w:p>
    <w:p w14:paraId="413EBAD3" w14:textId="34E4DF20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18 июня 2025 г. N 467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 внесении изменений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 xml:space="preserve"> (Зарегистрирован 17.07.2025 № 82961);</w:t>
      </w:r>
    </w:p>
    <w:p w14:paraId="635BB8EF" w14:textId="736C1D28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18.05.2023 № 370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Об утверждении федеральной образовательной программы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 xml:space="preserve"> (зарегистрирован 12.07.2023 № 74223, действует с изменениями, внесенными приказами № 704 от 09.10.2024 и № 808 от 10.11.2025);</w:t>
      </w:r>
    </w:p>
    <w:p w14:paraId="3C076A96" w14:textId="3BD55368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от 1 февраля 2024 г. № 62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>;</w:t>
      </w:r>
    </w:p>
    <w:p w14:paraId="7F747F96" w14:textId="11E0F9D4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10.11.2025 № 808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 xml:space="preserve"> (Зарегистрирован 11.02.2026 №</w:t>
      </w:r>
    </w:p>
    <w:p w14:paraId="119DB930" w14:textId="759A7E58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8 октября 2025 г. № 729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 xml:space="preserve"> (зарегистрирован 03.12.2025 № 84436);</w:t>
      </w:r>
    </w:p>
    <w:p w14:paraId="34B54046" w14:textId="566C4264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РФ от 22 марта 2021 г. № 115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>;</w:t>
      </w:r>
    </w:p>
    <w:p w14:paraId="597021BE" w14:textId="36C0265D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28.11.2024 № 838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 xml:space="preserve">Об утверждении перечня средств обучения и воспитания, </w:t>
      </w:r>
      <w:r w:rsidRPr="00F14F2E">
        <w:rPr>
          <w:rFonts w:ascii="Times New Roman" w:hAnsi="Times New Roman" w:cs="Times New Roman"/>
          <w:sz w:val="28"/>
          <w:szCs w:val="28"/>
        </w:rPr>
        <w:lastRenderedPageBreak/>
        <w:t xml:space="preserve">соответствующих современным условиям общеобразовательных обучения, организаций в необходимых целях при реализации оснащении мероприятий государственной программы Российской Федерации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Развитие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>, направленных на содействие созданию (создание) в субъектах Российской Федерации новых (дополнительных) мест в общеобразовательных организациях, модернизацию инфраструктуры общего образования, школьных систем образования, критериев его формирования и требований к функциональному оснащению общеобразовательных организаций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 xml:space="preserve"> (Зарегистрирован 18.12.2024 № 80619);</w:t>
      </w:r>
    </w:p>
    <w:p w14:paraId="3B3F68E8" w14:textId="755D0CE9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и Федеральной службы по надзору в сфере образования и науки от 4 апреля 2023 г. № 233/551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Об утверждении Порядка проведения государственной итоговой аттестации по образовательным программам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 xml:space="preserve"> (Зарегистрировано в Минюсте России. 12.05.2023 N 73292);</w:t>
      </w:r>
    </w:p>
    <w:p w14:paraId="44112AFB" w14:textId="36F6A3EA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Приказ Министерства просвещения Российской Федерации от 18.12.2025 № 973 </w:t>
      </w:r>
      <w:r w:rsidR="008A7051"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 xml:space="preserve">О внесении изменений в приложение № 1 к приказу Министерства просвещения Российской Федерации от 26 июня 2025 г. № 495 </w:t>
      </w:r>
      <w:r w:rsidR="008A7051"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</w:t>
      </w:r>
      <w:r w:rsidR="008A7051">
        <w:rPr>
          <w:rFonts w:ascii="Times New Roman" w:hAnsi="Times New Roman" w:cs="Times New Roman"/>
          <w:sz w:val="28"/>
          <w:szCs w:val="28"/>
        </w:rPr>
        <w:t>»</w:t>
      </w:r>
      <w:r w:rsidRPr="00F14F2E">
        <w:rPr>
          <w:rFonts w:ascii="Times New Roman" w:hAnsi="Times New Roman" w:cs="Times New Roman"/>
          <w:sz w:val="28"/>
          <w:szCs w:val="28"/>
        </w:rPr>
        <w:t xml:space="preserve"> (Зарегистрирован 03.02.2026 № 85212);</w:t>
      </w:r>
    </w:p>
    <w:p w14:paraId="09070D8A" w14:textId="77777777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>Письмо Министерства просвещения Российской Федерации от 13 января 2023 года № 03-49 «О направлении методических рекомендаций по системе оценки достижения обучающимися планируемых результатов освоения программ начального общего, основного общего и среднего общего образования»;</w:t>
      </w:r>
    </w:p>
    <w:p w14:paraId="77F3A936" w14:textId="69C752C7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Постановления Главного государственного санитарного врача РФ от 02.06.2026 г. N 19 «СП 2.4.2.4283-26 </w:t>
      </w:r>
      <w:r w:rsidR="008A7051"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Санитарно-эпидемиологические требования к организациям воспитания и обучения, отдыха и оздоровления детей и молодёжи».</w:t>
      </w:r>
    </w:p>
    <w:p w14:paraId="3A99A9F4" w14:textId="77777777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>Письмо Департамента государственной политики и управления в сфере общего образования Министерства просвещения Российской Федерации от 03 марта 2023 года № 03-327 «О направлении информации» (Методические рекомендации по введению федеральных основных общеобразовательных программ);</w:t>
      </w:r>
    </w:p>
    <w:p w14:paraId="5B92E65D" w14:textId="77777777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>Информационно-методическое письмо Министерства просвещения Российской Федерации об основных изменениях в федеральных образовательных программах (ФООП) в соответствии с приказом Министерства просвещения Российской Федерации от 09.10.2024 №704;</w:t>
      </w:r>
    </w:p>
    <w:p w14:paraId="66555332" w14:textId="77777777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lastRenderedPageBreak/>
        <w:t>Письмом Министерства просвещения Российской Федерации «О направлении методических рекомендаций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образования» от 05.05.2022№ ТВ-1290/034</w:t>
      </w:r>
    </w:p>
    <w:p w14:paraId="0D4B4C82" w14:textId="56F1AC9D" w:rsidR="00F14F2E" w:rsidRPr="00F14F2E" w:rsidRDefault="00F14F2E" w:rsidP="00F14F2E">
      <w:pPr>
        <w:pStyle w:val="a7"/>
        <w:numPr>
          <w:ilvl w:val="0"/>
          <w:numId w:val="7"/>
        </w:numPr>
        <w:spacing w:after="0" w:line="276" w:lineRule="auto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F14F2E">
        <w:rPr>
          <w:rFonts w:ascii="Times New Roman" w:hAnsi="Times New Roman" w:cs="Times New Roman"/>
          <w:sz w:val="28"/>
          <w:szCs w:val="28"/>
        </w:rPr>
        <w:t xml:space="preserve">Письмо Министерства просвещения Российской Федерации от 9 июля 2026 г. № ОК-1984/03 </w:t>
      </w:r>
      <w:r w:rsidR="008A7051">
        <w:rPr>
          <w:rFonts w:ascii="Times New Roman" w:hAnsi="Times New Roman" w:cs="Times New Roman"/>
          <w:sz w:val="28"/>
          <w:szCs w:val="28"/>
        </w:rPr>
        <w:t>«</w:t>
      </w:r>
      <w:r w:rsidRPr="00F14F2E">
        <w:rPr>
          <w:rFonts w:ascii="Times New Roman" w:hAnsi="Times New Roman" w:cs="Times New Roman"/>
          <w:sz w:val="28"/>
          <w:szCs w:val="28"/>
        </w:rPr>
        <w:t>О направлении методического письма</w:t>
      </w:r>
      <w:r w:rsidR="008A7051">
        <w:rPr>
          <w:rFonts w:ascii="Times New Roman" w:hAnsi="Times New Roman" w:cs="Times New Roman"/>
          <w:sz w:val="28"/>
          <w:szCs w:val="28"/>
        </w:rPr>
        <w:t>»</w:t>
      </w:r>
    </w:p>
    <w:p w14:paraId="3354F0DC" w14:textId="77777777" w:rsidR="00C85AA5" w:rsidRPr="00AD73CF" w:rsidRDefault="00C85AA5" w:rsidP="00C85A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sz w:val="28"/>
          <w:szCs w:val="28"/>
        </w:rPr>
        <w:t>•</w:t>
      </w:r>
      <w:r w:rsidRPr="00AD73CF">
        <w:rPr>
          <w:rFonts w:ascii="Times New Roman" w:hAnsi="Times New Roman" w:cs="Times New Roman"/>
          <w:sz w:val="28"/>
          <w:szCs w:val="28"/>
        </w:rPr>
        <w:tab/>
        <w:t>Концепция духовно-нравственного воспитания и развития личности гражданина России (2009г). - М.: Просвещение, 2010;</w:t>
      </w:r>
    </w:p>
    <w:p w14:paraId="5CA8E5D0" w14:textId="77777777" w:rsidR="00C85AA5" w:rsidRPr="00AD73CF" w:rsidRDefault="00C85AA5" w:rsidP="00C85A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sz w:val="28"/>
          <w:szCs w:val="28"/>
        </w:rPr>
        <w:t>•</w:t>
      </w:r>
      <w:r w:rsidRPr="00AD73CF">
        <w:rPr>
          <w:rFonts w:ascii="Times New Roman" w:hAnsi="Times New Roman" w:cs="Times New Roman"/>
          <w:sz w:val="28"/>
          <w:szCs w:val="28"/>
        </w:rPr>
        <w:tab/>
        <w:t xml:space="preserve">Устав МОУ Лицей №5 имени Ю.А. Гагарина </w:t>
      </w:r>
    </w:p>
    <w:p w14:paraId="568537C0" w14:textId="77777777" w:rsidR="00C85AA5" w:rsidRPr="00AD73CF" w:rsidRDefault="00C85AA5" w:rsidP="00C85AA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73CF">
        <w:rPr>
          <w:rFonts w:ascii="Times New Roman" w:hAnsi="Times New Roman" w:cs="Times New Roman"/>
          <w:sz w:val="28"/>
          <w:szCs w:val="28"/>
        </w:rPr>
        <w:t>•</w:t>
      </w:r>
      <w:r w:rsidRPr="00AD73CF">
        <w:rPr>
          <w:rFonts w:ascii="Times New Roman" w:hAnsi="Times New Roman" w:cs="Times New Roman"/>
          <w:sz w:val="28"/>
          <w:szCs w:val="28"/>
        </w:rPr>
        <w:tab/>
        <w:t>Положение «Об организации внеурочной деятельности обучающихся в МОУ Лицей №5 имени Ю.А. Гагарина</w:t>
      </w:r>
    </w:p>
    <w:p w14:paraId="4FB89CC3" w14:textId="77777777" w:rsidR="00C85AA5" w:rsidRPr="00AD73CF" w:rsidRDefault="00C85AA5" w:rsidP="00C85AA5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73CF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AD73CF">
        <w:rPr>
          <w:rFonts w:ascii="Times New Roman" w:hAnsi="Times New Roman" w:cs="Times New Roman"/>
          <w:b/>
          <w:bCs/>
          <w:sz w:val="28"/>
          <w:szCs w:val="28"/>
        </w:rPr>
        <w:tab/>
        <w:t>Реализация плана в соответствии с требованиями ФГОС (общие характеристики)</w:t>
      </w:r>
    </w:p>
    <w:p w14:paraId="7862C0C6" w14:textId="0B1056C9" w:rsid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2.1. </w:t>
      </w:r>
      <w:r w:rsidRPr="00AD73CF">
        <w:rPr>
          <w:rFonts w:ascii="Times New Roman" w:hAnsi="Times New Roman" w:cs="Times New Roman"/>
          <w:b/>
          <w:bCs/>
          <w:sz w:val="28"/>
          <w:szCs w:val="28"/>
        </w:rPr>
        <w:t>Назначение плана</w:t>
      </w:r>
      <w:r w:rsidRPr="00AD73CF">
        <w:rPr>
          <w:rFonts w:ascii="Times New Roman" w:hAnsi="Times New Roman" w:cs="Times New Roman"/>
          <w:sz w:val="28"/>
          <w:szCs w:val="28"/>
        </w:rPr>
        <w:t xml:space="preserve"> внеурочной деятельности — психолого-педагогическое сопровождение обучающихся с учетом успешности их обучения, уровня социальной адаптации и развития, индивидуальных способностей и познавательных интересов. План внеурочной деятельности формируется с учетом предоставления права участникам образовательных отношений выбора направления и содержания учебных курсов.</w:t>
      </w:r>
    </w:p>
    <w:p w14:paraId="19DE5FFC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При организации внеурочной деятельности реализуется модель плана внеурочной деятельности СОО в соответствии с универсальным профилем с преобладанием учебно-познавательной деятельности:</w:t>
      </w:r>
    </w:p>
    <w:p w14:paraId="0314F36F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  <w:t>занятия обучающихся по углубленному изучению отдельных учебных предметов;</w:t>
      </w:r>
    </w:p>
    <w:p w14:paraId="55CB953B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  <w:t>занятия обучающихся по формированию функциональной грамотности;</w:t>
      </w:r>
    </w:p>
    <w:p w14:paraId="7E28E335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  <w:t>занятия</w:t>
      </w:r>
      <w:r w:rsidRPr="00C85AA5">
        <w:rPr>
          <w:rFonts w:ascii="Times New Roman" w:hAnsi="Times New Roman" w:cs="Times New Roman"/>
          <w:sz w:val="28"/>
          <w:szCs w:val="28"/>
        </w:rPr>
        <w:tab/>
        <w:t>обучающихся</w:t>
      </w:r>
      <w:r w:rsidRPr="00C85AA5">
        <w:rPr>
          <w:rFonts w:ascii="Times New Roman" w:hAnsi="Times New Roman" w:cs="Times New Roman"/>
          <w:sz w:val="28"/>
          <w:szCs w:val="28"/>
        </w:rPr>
        <w:tab/>
        <w:t>с</w:t>
      </w:r>
      <w:r w:rsidRPr="00C85AA5">
        <w:rPr>
          <w:rFonts w:ascii="Times New Roman" w:hAnsi="Times New Roman" w:cs="Times New Roman"/>
          <w:sz w:val="28"/>
          <w:szCs w:val="28"/>
        </w:rPr>
        <w:tab/>
        <w:t>педагогами,</w:t>
      </w:r>
      <w:r w:rsidRPr="00C85AA5">
        <w:rPr>
          <w:rFonts w:ascii="Times New Roman" w:hAnsi="Times New Roman" w:cs="Times New Roman"/>
          <w:sz w:val="28"/>
          <w:szCs w:val="28"/>
        </w:rPr>
        <w:tab/>
        <w:t>сопровождающими</w:t>
      </w:r>
      <w:r w:rsidRPr="00C85AA5">
        <w:rPr>
          <w:rFonts w:ascii="Times New Roman" w:hAnsi="Times New Roman" w:cs="Times New Roman"/>
          <w:sz w:val="28"/>
          <w:szCs w:val="28"/>
        </w:rPr>
        <w:tab/>
        <w:t>проектно- исследовательскую деятельность;</w:t>
      </w:r>
    </w:p>
    <w:p w14:paraId="01A152E2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C85AA5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C85AA5">
        <w:rPr>
          <w:rFonts w:ascii="Times New Roman" w:hAnsi="Times New Roman" w:cs="Times New Roman"/>
          <w:sz w:val="28"/>
          <w:szCs w:val="28"/>
        </w:rPr>
        <w:t xml:space="preserve"> занятия обучающихся.</w:t>
      </w:r>
    </w:p>
    <w:p w14:paraId="75772713" w14:textId="77777777" w:rsidR="00C85AA5" w:rsidRDefault="00C85AA5" w:rsidP="00C85AA5">
      <w:pPr>
        <w:spacing w:after="0" w:line="276" w:lineRule="auto"/>
        <w:ind w:firstLine="709"/>
        <w:jc w:val="both"/>
      </w:pPr>
      <w:r w:rsidRPr="00C85AA5">
        <w:rPr>
          <w:rFonts w:ascii="Times New Roman" w:hAnsi="Times New Roman" w:cs="Times New Roman"/>
          <w:sz w:val="28"/>
          <w:szCs w:val="28"/>
        </w:rPr>
        <w:t>Внеурочная деятельность планируется и организуется с учетом индивидуальных особенностей и потребностей ребенка, запросов семьи, культурных традиций в ОО.</w:t>
      </w:r>
      <w:r w:rsidRPr="00C85AA5">
        <w:t xml:space="preserve"> </w:t>
      </w:r>
    </w:p>
    <w:p w14:paraId="1C963872" w14:textId="28EBB478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b/>
          <w:bCs/>
          <w:sz w:val="28"/>
          <w:szCs w:val="28"/>
        </w:rPr>
        <w:t>2.2.</w:t>
      </w:r>
      <w:r w:rsidRPr="00C85AA5">
        <w:rPr>
          <w:rFonts w:ascii="Times New Roman" w:hAnsi="Times New Roman" w:cs="Times New Roman"/>
          <w:b/>
          <w:bCs/>
          <w:sz w:val="28"/>
          <w:szCs w:val="28"/>
        </w:rPr>
        <w:tab/>
        <w:t>Цель организации внеурочной деятельности на уровне среднего общего образования</w:t>
      </w:r>
      <w:r w:rsidRPr="00C85AA5">
        <w:rPr>
          <w:rFonts w:ascii="Times New Roman" w:hAnsi="Times New Roman" w:cs="Times New Roman"/>
          <w:sz w:val="28"/>
          <w:szCs w:val="28"/>
        </w:rPr>
        <w:t xml:space="preserve"> направлена на обеспечение индивидуальных потребностей обучающихся, достижение планируемых результатов освоения основной образовательной программы (личностных, </w:t>
      </w:r>
      <w:proofErr w:type="spellStart"/>
      <w:r w:rsidRPr="00C85AA5">
        <w:rPr>
          <w:rFonts w:ascii="Times New Roman" w:hAnsi="Times New Roman" w:cs="Times New Roman"/>
          <w:sz w:val="28"/>
          <w:szCs w:val="28"/>
        </w:rPr>
        <w:t>метапредметных</w:t>
      </w:r>
      <w:proofErr w:type="spellEnd"/>
      <w:r w:rsidRPr="00C85AA5">
        <w:rPr>
          <w:rFonts w:ascii="Times New Roman" w:hAnsi="Times New Roman" w:cs="Times New Roman"/>
          <w:sz w:val="28"/>
          <w:szCs w:val="28"/>
        </w:rPr>
        <w:t xml:space="preserve"> и предметных) и осуществляется в формах, отличных от форм, используемых преимущественно на урочных занятиях.</w:t>
      </w:r>
    </w:p>
    <w:p w14:paraId="4A001F51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5AA5">
        <w:rPr>
          <w:rFonts w:ascii="Times New Roman" w:hAnsi="Times New Roman" w:cs="Times New Roman"/>
          <w:b/>
          <w:bCs/>
          <w:sz w:val="28"/>
          <w:szCs w:val="28"/>
        </w:rPr>
        <w:t>2.3.</w:t>
      </w:r>
      <w:r w:rsidRPr="00C85AA5">
        <w:rPr>
          <w:rFonts w:ascii="Times New Roman" w:hAnsi="Times New Roman" w:cs="Times New Roman"/>
          <w:b/>
          <w:bCs/>
          <w:sz w:val="28"/>
          <w:szCs w:val="28"/>
        </w:rPr>
        <w:tab/>
        <w:t>Внеурочная деятельность решает следующие задачи:</w:t>
      </w:r>
    </w:p>
    <w:p w14:paraId="01BE3F38" w14:textId="3EF7C0A0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</w:t>
      </w:r>
      <w:r w:rsidRPr="00C85AA5">
        <w:rPr>
          <w:rFonts w:ascii="Times New Roman" w:hAnsi="Times New Roman" w:cs="Times New Roman"/>
          <w:sz w:val="28"/>
          <w:szCs w:val="28"/>
        </w:rPr>
        <w:t>оддержка учебной деятельности обучающихся в достижении планируемых результатов освоения программ среднего общего образования;</w:t>
      </w:r>
    </w:p>
    <w:p w14:paraId="7A8C042F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  <w:t>совершенствование навыков общения со сверстниками и коммуникативных умений в разновозрастной школьной среде;</w:t>
      </w:r>
    </w:p>
    <w:p w14:paraId="68896BCC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  <w:t>формирование навыков организации своей жизнедеятельности с учетом правил безопасного образа жизни;</w:t>
      </w:r>
    </w:p>
    <w:p w14:paraId="7AF95117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  <w:t>повышение общей культуры обучающихся, углубление их интереса к познавательной и проектно-исследовательской деятельности с учетом возрастных и индивидуальных особенностей участников;</w:t>
      </w:r>
    </w:p>
    <w:p w14:paraId="49A8D358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  <w:t>развитие навыков совместной деятельности со сверстниками, становление качеств, обеспечивающих успешность участия в коллективном труде: умение договариваться, подчиняться, руководить, проявлять инициативу, ответственность; становление умений командной работы;</w:t>
      </w:r>
    </w:p>
    <w:p w14:paraId="6CC0B7B3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  <w:t>поддержка детских объединений, формирование умений ученического самоуправления;</w:t>
      </w:r>
    </w:p>
    <w:p w14:paraId="38543AF9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  <w:t>формирование культуры поведения в информационной среде.</w:t>
      </w:r>
    </w:p>
    <w:p w14:paraId="1267407F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  <w:t>сохранение и укрепление физического, психологического и социального здоровья учащихся, обеспечение их безопасности.</w:t>
      </w:r>
    </w:p>
    <w:p w14:paraId="1E21FA0B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Внеурочная деятельность обучающихся осуществляется в соответствии с Концепцией духовно-нравственного развития и воспитания личности гражданина России, рабочей программой воспитания.</w:t>
      </w:r>
    </w:p>
    <w:p w14:paraId="6C5E3622" w14:textId="77777777" w:rsidR="008A7051" w:rsidRDefault="00C85AA5" w:rsidP="00C85AA5">
      <w:pPr>
        <w:spacing w:after="0" w:line="276" w:lineRule="auto"/>
        <w:ind w:firstLine="709"/>
        <w:jc w:val="both"/>
      </w:pPr>
      <w:r w:rsidRPr="00C85AA5">
        <w:rPr>
          <w:rFonts w:ascii="Times New Roman" w:hAnsi="Times New Roman" w:cs="Times New Roman"/>
          <w:b/>
          <w:bCs/>
          <w:sz w:val="28"/>
          <w:szCs w:val="28"/>
        </w:rPr>
        <w:t>2.4.</w:t>
      </w:r>
      <w:r w:rsidRPr="00C85AA5">
        <w:rPr>
          <w:rFonts w:ascii="Times New Roman" w:hAnsi="Times New Roman" w:cs="Times New Roman"/>
          <w:b/>
          <w:bCs/>
          <w:sz w:val="28"/>
          <w:szCs w:val="28"/>
        </w:rPr>
        <w:tab/>
        <w:t>План внеурочной деятельности</w:t>
      </w:r>
      <w:r w:rsidRPr="00C85AA5">
        <w:rPr>
          <w:rFonts w:ascii="Times New Roman" w:hAnsi="Times New Roman" w:cs="Times New Roman"/>
          <w:sz w:val="28"/>
          <w:szCs w:val="28"/>
        </w:rPr>
        <w:t xml:space="preserve"> представляет собой описание целостной системы функционирования образовательной организации в сфере внеурочной деятельности и включает в себя, в соответствии с ФГОС и основной образовательной программой среднего общего образования 10-11 классов в 202</w:t>
      </w:r>
      <w:r w:rsidR="008A7051">
        <w:rPr>
          <w:rFonts w:ascii="Times New Roman" w:hAnsi="Times New Roman" w:cs="Times New Roman"/>
          <w:sz w:val="28"/>
          <w:szCs w:val="28"/>
        </w:rPr>
        <w:t>6</w:t>
      </w:r>
      <w:r w:rsidRPr="00C85AA5">
        <w:rPr>
          <w:rFonts w:ascii="Times New Roman" w:hAnsi="Times New Roman" w:cs="Times New Roman"/>
          <w:sz w:val="28"/>
          <w:szCs w:val="28"/>
        </w:rPr>
        <w:t>-202</w:t>
      </w:r>
      <w:r w:rsidR="008A7051">
        <w:rPr>
          <w:rFonts w:ascii="Times New Roman" w:hAnsi="Times New Roman" w:cs="Times New Roman"/>
          <w:sz w:val="28"/>
          <w:szCs w:val="28"/>
        </w:rPr>
        <w:t>7</w:t>
      </w:r>
      <w:r w:rsidRPr="00C85AA5">
        <w:rPr>
          <w:rFonts w:ascii="Times New Roman" w:hAnsi="Times New Roman" w:cs="Times New Roman"/>
          <w:sz w:val="28"/>
          <w:szCs w:val="28"/>
        </w:rPr>
        <w:t>уч.г.:</w:t>
      </w:r>
      <w:r w:rsidRPr="00C85AA5">
        <w:t xml:space="preserve"> </w:t>
      </w:r>
    </w:p>
    <w:p w14:paraId="722E863C" w14:textId="7721F26D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  <w:t>план организации деятельности ученических сообществ (групп старшеклассников), в том числе ученических классов, разновозрастных объединений по интересам, клубов; юношеских общественных объединений, организаций (в том числе и в рамках РДДМ)</w:t>
      </w:r>
    </w:p>
    <w:p w14:paraId="7DE0A447" w14:textId="77777777" w:rsidR="00C85AA5" w:rsidRP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5AA5">
        <w:rPr>
          <w:rFonts w:ascii="Times New Roman" w:hAnsi="Times New Roman" w:cs="Times New Roman"/>
          <w:sz w:val="28"/>
          <w:szCs w:val="28"/>
        </w:rPr>
        <w:t>•</w:t>
      </w:r>
      <w:r w:rsidRPr="00C85AA5">
        <w:rPr>
          <w:rFonts w:ascii="Times New Roman" w:hAnsi="Times New Roman" w:cs="Times New Roman"/>
          <w:sz w:val="28"/>
          <w:szCs w:val="28"/>
        </w:rPr>
        <w:tab/>
        <w:t>план реализации курсов внеурочной деятельности по выбору обучающихся (предметные кружки, факультативы, ученические научные общества, школьные олимпиады по предметам программы среднего общего образования).</w:t>
      </w:r>
    </w:p>
    <w:p w14:paraId="64F3D0A8" w14:textId="77777777" w:rsidR="00C85AA5" w:rsidRDefault="00C85AA5" w:rsidP="00C85AA5">
      <w:pPr>
        <w:spacing w:after="0" w:line="276" w:lineRule="auto"/>
        <w:ind w:firstLine="709"/>
        <w:jc w:val="both"/>
      </w:pPr>
      <w:r w:rsidRPr="00C85AA5">
        <w:rPr>
          <w:rFonts w:ascii="Times New Roman" w:hAnsi="Times New Roman" w:cs="Times New Roman"/>
          <w:sz w:val="28"/>
          <w:szCs w:val="28"/>
        </w:rPr>
        <w:t>Согласно ФГОС СОО через внеурочную деятельность организацией, осуществляющей образовательную деятельность, реализуется основная образовательная программа (цели, задачи, планируемые результаты, содержание и организация образовательной деятельности при получении среднего общего образования). В соответствии с планом внеурочной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5AA5">
        <w:rPr>
          <w:rFonts w:ascii="Times New Roman" w:hAnsi="Times New Roman" w:cs="Times New Roman"/>
          <w:sz w:val="28"/>
          <w:szCs w:val="28"/>
        </w:rPr>
        <w:t>деятельности создаются условия для получения образования всеми обучающимися, в том числе одаренными детьми, детьми с ограниченными возможностями здоровья.</w:t>
      </w:r>
      <w:r w:rsidRPr="00C85AA5">
        <w:t xml:space="preserve"> </w:t>
      </w:r>
    </w:p>
    <w:p w14:paraId="70C37D11" w14:textId="77777777" w:rsidR="003919FB" w:rsidRDefault="00C85AA5" w:rsidP="003919FB">
      <w:pPr>
        <w:spacing w:after="0" w:line="276" w:lineRule="auto"/>
        <w:ind w:firstLine="709"/>
        <w:jc w:val="both"/>
      </w:pPr>
      <w:r w:rsidRPr="00C85AA5">
        <w:rPr>
          <w:rFonts w:ascii="Times New Roman" w:hAnsi="Times New Roman" w:cs="Times New Roman"/>
          <w:sz w:val="28"/>
          <w:szCs w:val="28"/>
        </w:rPr>
        <w:t xml:space="preserve">Количество часов, выделяемых на внеурочную деятельность, за два года обучения на этапе средней школы составляет </w:t>
      </w:r>
      <w:r w:rsidRPr="00C85AA5">
        <w:rPr>
          <w:rFonts w:ascii="Times New Roman" w:hAnsi="Times New Roman" w:cs="Times New Roman"/>
          <w:b/>
          <w:bCs/>
          <w:sz w:val="28"/>
          <w:szCs w:val="28"/>
        </w:rPr>
        <w:t>не более 680 часов</w:t>
      </w:r>
      <w:r w:rsidRPr="00C85AA5">
        <w:rPr>
          <w:rFonts w:ascii="Times New Roman" w:hAnsi="Times New Roman" w:cs="Times New Roman"/>
          <w:sz w:val="28"/>
          <w:szCs w:val="28"/>
        </w:rPr>
        <w:t xml:space="preserve">. Величину недельной образовательной нагрузки, реализуемой через внеурочную </w:t>
      </w:r>
      <w:r w:rsidRPr="00C85AA5">
        <w:rPr>
          <w:rFonts w:ascii="Times New Roman" w:hAnsi="Times New Roman" w:cs="Times New Roman"/>
          <w:sz w:val="28"/>
          <w:szCs w:val="28"/>
        </w:rPr>
        <w:lastRenderedPageBreak/>
        <w:t>деятельность, определяют за пределами количества часов, отведенных на освоение обучающимися учебного плана.</w:t>
      </w:r>
      <w:r w:rsidR="003919FB" w:rsidRPr="003919FB">
        <w:t xml:space="preserve"> </w:t>
      </w:r>
    </w:p>
    <w:p w14:paraId="55D2D1EC" w14:textId="6C46BCBD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Для недопущения перегрузки обучающихся допускается перенос образовательной нагрузки, реализуемой через внеурочную деятельность, на периоды каникул. Внеурочная деятельность в каникулярное время может реализовываться в рамках тематических образовательных программ (лагерь с дневным пребыванием на базе школы или на базе загородных детских центров, в туристических походах, экспедициях, поездках и т.д.).</w:t>
      </w:r>
    </w:p>
    <w:p w14:paraId="13CC313D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Реализация плана внеурочной деятельности предусматривает в течение года неравномерное распределение нагрузки. Так, при подготовке коллективных дел (в рамках инициативы ученических сообществ) и воспитательных мероприятий за 1–2 недели используется значительно больший объем времени, чем в иные периоды (между образовательными событиями).</w:t>
      </w:r>
    </w:p>
    <w:p w14:paraId="1374C6BA" w14:textId="1B89B738" w:rsidR="00C85AA5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В зависимости от задач на каждом этапе реализации образовательной программы количество часов, отводимых на внеурочную деятельность, может изменяться.</w:t>
      </w:r>
    </w:p>
    <w:p w14:paraId="36AA2A36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3919FB">
        <w:rPr>
          <w:rFonts w:ascii="Times New Roman" w:hAnsi="Times New Roman" w:cs="Times New Roman"/>
          <w:b/>
          <w:bCs/>
          <w:sz w:val="28"/>
          <w:szCs w:val="28"/>
        </w:rPr>
        <w:tab/>
        <w:t>Формы внеурочной деятельности</w:t>
      </w:r>
      <w:r w:rsidRPr="003919FB">
        <w:rPr>
          <w:rFonts w:ascii="Times New Roman" w:hAnsi="Times New Roman" w:cs="Times New Roman"/>
          <w:sz w:val="28"/>
          <w:szCs w:val="28"/>
        </w:rPr>
        <w:t xml:space="preserve"> предусматривают активность и самостоятельность обучающихся; сочетают индивидуальную и групповую работу; обеспечивают гибкий режим занятий (продолжительность, последовательность), переменный состав обучающихся, проектную и исследовательскую деятельность (в </w:t>
      </w:r>
      <w:proofErr w:type="spellStart"/>
      <w:r w:rsidRPr="003919FB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3919FB">
        <w:rPr>
          <w:rFonts w:ascii="Times New Roman" w:hAnsi="Times New Roman" w:cs="Times New Roman"/>
          <w:sz w:val="28"/>
          <w:szCs w:val="28"/>
        </w:rPr>
        <w:t>. практики), экскурсии (в музеи, парки, на предприятия и др.), походы, деловые игры и пр.</w:t>
      </w:r>
    </w:p>
    <w:p w14:paraId="392228D1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В зависимости от конкретных условий реализации основной общеобразовательной программы,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образования.</w:t>
      </w:r>
    </w:p>
    <w:p w14:paraId="6E84B38A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Согласно реализуемых в ОУ программ внеурочной деятельности осуществляются такие формы организации занятий как:</w:t>
      </w:r>
    </w:p>
    <w:p w14:paraId="73E89843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практикум</w:t>
      </w:r>
    </w:p>
    <w:p w14:paraId="3D26282B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клубы по интересам</w:t>
      </w:r>
    </w:p>
    <w:p w14:paraId="7BDFCDC3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экскурсии</w:t>
      </w:r>
    </w:p>
    <w:p w14:paraId="2DD242FC" w14:textId="06DC8495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предметные кружки</w:t>
      </w:r>
    </w:p>
    <w:p w14:paraId="76607D3C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научные сообщества</w:t>
      </w:r>
    </w:p>
    <w:p w14:paraId="6EB14FC5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студии</w:t>
      </w:r>
    </w:p>
    <w:p w14:paraId="234E24D7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заочные путешествия</w:t>
      </w:r>
    </w:p>
    <w:p w14:paraId="07E811B8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образовательные путешествия</w:t>
      </w:r>
    </w:p>
    <w:p w14:paraId="6CFC6980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исследования</w:t>
      </w:r>
    </w:p>
    <w:p w14:paraId="2A685367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мини-проекты и проекты</w:t>
      </w:r>
    </w:p>
    <w:p w14:paraId="7F5472A7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круглые столы</w:t>
      </w:r>
    </w:p>
    <w:p w14:paraId="65BF6182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конференции</w:t>
      </w:r>
    </w:p>
    <w:p w14:paraId="7A0CA758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презентации, выставки творческих работ</w:t>
      </w:r>
    </w:p>
    <w:p w14:paraId="527CC31E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соревнования, конкурсы и олимпиады</w:t>
      </w:r>
    </w:p>
    <w:p w14:paraId="17564253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общественно-полезные практики</w:t>
      </w:r>
    </w:p>
    <w:p w14:paraId="5D8BE4C7" w14:textId="633B1742" w:rsid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>деловые игры, тренинги и пр.</w:t>
      </w:r>
    </w:p>
    <w:p w14:paraId="3B135978" w14:textId="77777777" w:rsidR="00C85AA5" w:rsidRDefault="00C85AA5" w:rsidP="00C85AA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E1B974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3919FB">
        <w:rPr>
          <w:rFonts w:ascii="Times New Roman" w:hAnsi="Times New Roman" w:cs="Times New Roman"/>
          <w:b/>
          <w:bCs/>
          <w:sz w:val="28"/>
          <w:szCs w:val="28"/>
        </w:rPr>
        <w:tab/>
        <w:t>Финансовое обеспечение</w:t>
      </w:r>
      <w:r w:rsidRPr="003919FB">
        <w:rPr>
          <w:rFonts w:ascii="Times New Roman" w:hAnsi="Times New Roman" w:cs="Times New Roman"/>
          <w:sz w:val="28"/>
          <w:szCs w:val="28"/>
        </w:rPr>
        <w:t xml:space="preserve"> реализации рабочих программ внеурочной деятельности осуществляется в рамках финансирования основных общеобразовательных программ за счет средств на финансовое обеспечение выполнения государственного задания на оказание государственных услуг в рамках нормативов расходов на реализацию основных общеобразовательных программ, определяемых субъектом РФ (в соответствии с Методическими рекомендациями Министерства образования и науки Российской Федерации по уточнению понятия и содержания ВД в рамках реализации основных общеобразовательных программ, в том числе в части проектной деятельности</w:t>
      </w:r>
    </w:p>
    <w:p w14:paraId="599D763E" w14:textId="189464B2" w:rsidR="00C85AA5" w:rsidRDefault="003919FB" w:rsidP="003919F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№ 09-1672 от 18.08.2017).</w:t>
      </w:r>
    </w:p>
    <w:p w14:paraId="79B10C03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3919FB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Внеурочную деятельность осуществляют педагогические работники </w:t>
      </w:r>
      <w:r w:rsidRPr="003919FB">
        <w:rPr>
          <w:rFonts w:ascii="Times New Roman" w:hAnsi="Times New Roman" w:cs="Times New Roman"/>
          <w:sz w:val="28"/>
          <w:szCs w:val="28"/>
        </w:rPr>
        <w:t>общеобразовательных организаций, соответствующие общим требованиям, предъявляемым к данной категории работников.</w:t>
      </w:r>
    </w:p>
    <w:p w14:paraId="46F3BAE1" w14:textId="1826B897" w:rsidR="003919FB" w:rsidRDefault="003919FB" w:rsidP="003919F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В организации внеурочной деятельности могут принимать участие участники образовательных отношений соответствующей квалификации: заместители директора, педагоги дополнительного образования; учителя- предметники; классные руководители; воспитатели; педагоги-организаторы, психологи, логопеды, советники по воспитанию, педагоги-библиотекари и т.д.</w:t>
      </w:r>
    </w:p>
    <w:p w14:paraId="081B8EE3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19FB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3919FB">
        <w:rPr>
          <w:rFonts w:ascii="Times New Roman" w:hAnsi="Times New Roman" w:cs="Times New Roman"/>
          <w:b/>
          <w:bCs/>
          <w:sz w:val="28"/>
          <w:szCs w:val="28"/>
        </w:rPr>
        <w:tab/>
        <w:t>Реализация программ внеурочной деятельности</w:t>
      </w:r>
    </w:p>
    <w:p w14:paraId="75C132E8" w14:textId="77777777" w:rsidR="003919FB" w:rsidRDefault="003919FB" w:rsidP="003919F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План внеурочной деятельность среднего общего образования обеспечивает соблюдение преемственности программ по содержанию и уровню результатов с планом ВД ООО.</w:t>
      </w:r>
    </w:p>
    <w:p w14:paraId="0D9C4F2F" w14:textId="3D2F2A88" w:rsid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Внеурочная деятельность планируется и организуется с учетом индивидуальных особенностей и потребностей ребенка, запросов семьи,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19FB">
        <w:rPr>
          <w:rFonts w:ascii="Times New Roman" w:hAnsi="Times New Roman" w:cs="Times New Roman"/>
          <w:sz w:val="28"/>
          <w:szCs w:val="28"/>
        </w:rPr>
        <w:t>культурных традиций, национальных и этнокультурных особенностей региона.</w:t>
      </w:r>
    </w:p>
    <w:p w14:paraId="2A06CCB5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919FB">
        <w:rPr>
          <w:rFonts w:ascii="Times New Roman" w:hAnsi="Times New Roman" w:cs="Times New Roman"/>
          <w:b/>
          <w:bCs/>
          <w:sz w:val="28"/>
          <w:szCs w:val="28"/>
        </w:rPr>
        <w:t>6.1.</w:t>
      </w:r>
      <w:r w:rsidRPr="003919FB">
        <w:rPr>
          <w:rFonts w:ascii="Times New Roman" w:hAnsi="Times New Roman" w:cs="Times New Roman"/>
          <w:b/>
          <w:bCs/>
          <w:sz w:val="28"/>
          <w:szCs w:val="28"/>
        </w:rPr>
        <w:tab/>
        <w:t>Инвариантный компонент (вне зависимости от профиля)</w:t>
      </w:r>
    </w:p>
    <w:p w14:paraId="61E7F645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</w:r>
      <w:r w:rsidRPr="003919FB">
        <w:rPr>
          <w:rFonts w:ascii="Times New Roman" w:hAnsi="Times New Roman" w:cs="Times New Roman"/>
          <w:b/>
          <w:bCs/>
          <w:sz w:val="28"/>
          <w:szCs w:val="28"/>
        </w:rPr>
        <w:t>Внеурочные занятия патриотической, нравственной и экологической тематики</w:t>
      </w:r>
    </w:p>
    <w:p w14:paraId="1ADFAFF4" w14:textId="64ED67BC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b/>
          <w:bCs/>
          <w:sz w:val="28"/>
          <w:szCs w:val="28"/>
        </w:rPr>
        <w:t xml:space="preserve">Внеурочные занятия </w:t>
      </w: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3919FB">
        <w:rPr>
          <w:rFonts w:ascii="Times New Roman" w:hAnsi="Times New Roman" w:cs="Times New Roman"/>
          <w:b/>
          <w:bCs/>
          <w:sz w:val="28"/>
          <w:szCs w:val="28"/>
        </w:rPr>
        <w:t>Разговоры о важном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Pr="003919FB">
        <w:rPr>
          <w:rFonts w:ascii="Times New Roman" w:hAnsi="Times New Roman" w:cs="Times New Roman"/>
          <w:sz w:val="28"/>
          <w:szCs w:val="28"/>
        </w:rPr>
        <w:t xml:space="preserve"> – 1 час направлен на развитие ценностного отношения обучающихся к своей родине - России, населяющим ее людям, ее уникальной истории, богатой природе и великой культуре. Внеурочные занятия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919FB">
        <w:rPr>
          <w:rFonts w:ascii="Times New Roman" w:hAnsi="Times New Roman" w:cs="Times New Roman"/>
          <w:sz w:val="28"/>
          <w:szCs w:val="28"/>
        </w:rPr>
        <w:t>Разговоры о важном»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126DD2EC" w14:textId="64E977B2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 xml:space="preserve">Основной формат внеурочных занятий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919FB">
        <w:rPr>
          <w:rFonts w:ascii="Times New Roman" w:hAnsi="Times New Roman" w:cs="Times New Roman"/>
          <w:sz w:val="28"/>
          <w:szCs w:val="28"/>
        </w:rPr>
        <w:t>Разговоры о важном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919FB">
        <w:rPr>
          <w:rFonts w:ascii="Times New Roman" w:hAnsi="Times New Roman" w:cs="Times New Roman"/>
          <w:sz w:val="28"/>
          <w:szCs w:val="28"/>
        </w:rPr>
        <w:t xml:space="preserve">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</w:t>
      </w:r>
      <w:r w:rsidRPr="003919FB">
        <w:rPr>
          <w:rFonts w:ascii="Times New Roman" w:hAnsi="Times New Roman" w:cs="Times New Roman"/>
          <w:sz w:val="28"/>
          <w:szCs w:val="28"/>
        </w:rPr>
        <w:lastRenderedPageBreak/>
        <w:t>повседневной культуре поведения, доброжелательным отношением к окружающим и ответственным отношением к собственным поступкам.</w:t>
      </w:r>
    </w:p>
    <w:p w14:paraId="1A4172D1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>•</w:t>
      </w:r>
      <w:r w:rsidRPr="003919FB">
        <w:rPr>
          <w:rFonts w:ascii="Times New Roman" w:hAnsi="Times New Roman" w:cs="Times New Roman"/>
          <w:sz w:val="28"/>
          <w:szCs w:val="28"/>
        </w:rPr>
        <w:tab/>
        <w:t xml:space="preserve">Внеурочные занятия, направленные на удовлетворение </w:t>
      </w:r>
      <w:proofErr w:type="spellStart"/>
      <w:r w:rsidRPr="003919FB">
        <w:rPr>
          <w:rFonts w:ascii="Times New Roman" w:hAnsi="Times New Roman" w:cs="Times New Roman"/>
          <w:sz w:val="28"/>
          <w:szCs w:val="28"/>
        </w:rPr>
        <w:t>профориентационных</w:t>
      </w:r>
      <w:proofErr w:type="spellEnd"/>
      <w:r w:rsidRPr="003919FB">
        <w:rPr>
          <w:rFonts w:ascii="Times New Roman" w:hAnsi="Times New Roman" w:cs="Times New Roman"/>
          <w:sz w:val="28"/>
          <w:szCs w:val="28"/>
        </w:rPr>
        <w:t xml:space="preserve"> интересов и потребностей обучающихся:</w:t>
      </w:r>
    </w:p>
    <w:p w14:paraId="5BDE6F8D" w14:textId="77777777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919FB">
        <w:rPr>
          <w:rFonts w:ascii="Times New Roman" w:hAnsi="Times New Roman" w:cs="Times New Roman"/>
          <w:b/>
          <w:bCs/>
          <w:sz w:val="28"/>
          <w:szCs w:val="28"/>
        </w:rPr>
        <w:t>Профориентационный</w:t>
      </w:r>
      <w:proofErr w:type="spellEnd"/>
      <w:r w:rsidRPr="003919FB">
        <w:rPr>
          <w:rFonts w:ascii="Times New Roman" w:hAnsi="Times New Roman" w:cs="Times New Roman"/>
          <w:b/>
          <w:bCs/>
          <w:sz w:val="28"/>
          <w:szCs w:val="28"/>
        </w:rPr>
        <w:t xml:space="preserve"> минимум «Россия – мои горизонты»</w:t>
      </w:r>
      <w:r w:rsidRPr="003919FB">
        <w:rPr>
          <w:rFonts w:ascii="Times New Roman" w:hAnsi="Times New Roman" w:cs="Times New Roman"/>
          <w:sz w:val="28"/>
          <w:szCs w:val="28"/>
        </w:rPr>
        <w:t xml:space="preserve"> – 1 час отводится для обучающихся 10-11 классов образовательных организаций.</w:t>
      </w:r>
    </w:p>
    <w:p w14:paraId="7F6A53D4" w14:textId="276B1A5F" w:rsidR="003919FB" w:rsidRP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 xml:space="preserve">Все виды активности в рамках </w:t>
      </w:r>
      <w:proofErr w:type="spellStart"/>
      <w:r w:rsidR="00B93AFF">
        <w:rPr>
          <w:rFonts w:ascii="Times New Roman" w:hAnsi="Times New Roman" w:cs="Times New Roman"/>
          <w:sz w:val="28"/>
          <w:szCs w:val="28"/>
        </w:rPr>
        <w:t>п</w:t>
      </w:r>
      <w:r w:rsidRPr="003919FB">
        <w:rPr>
          <w:rFonts w:ascii="Times New Roman" w:hAnsi="Times New Roman" w:cs="Times New Roman"/>
          <w:sz w:val="28"/>
          <w:szCs w:val="28"/>
        </w:rPr>
        <w:t>рофориентационного</w:t>
      </w:r>
      <w:proofErr w:type="spellEnd"/>
      <w:r w:rsidRPr="003919FB">
        <w:rPr>
          <w:rFonts w:ascii="Times New Roman" w:hAnsi="Times New Roman" w:cs="Times New Roman"/>
          <w:sz w:val="28"/>
          <w:szCs w:val="28"/>
        </w:rPr>
        <w:t xml:space="preserve"> минимума (</w:t>
      </w:r>
      <w:proofErr w:type="spellStart"/>
      <w:r w:rsidRPr="003919FB">
        <w:rPr>
          <w:rFonts w:ascii="Times New Roman" w:hAnsi="Times New Roman" w:cs="Times New Roman"/>
          <w:sz w:val="28"/>
          <w:szCs w:val="28"/>
        </w:rPr>
        <w:t>видеоконтент</w:t>
      </w:r>
      <w:proofErr w:type="spellEnd"/>
      <w:r w:rsidRPr="003919FB">
        <w:rPr>
          <w:rFonts w:ascii="Times New Roman" w:hAnsi="Times New Roman" w:cs="Times New Roman"/>
          <w:sz w:val="28"/>
          <w:szCs w:val="28"/>
        </w:rPr>
        <w:t>, статьи, тематические онлайн-уроки, методы диагностики, мероприятия) разрабатываются с учетом всех особенностей обучающихся и ориентированы на разные возрастные группы.</w:t>
      </w:r>
    </w:p>
    <w:p w14:paraId="13F52E17" w14:textId="5B3077A3" w:rsidR="003919FB" w:rsidRDefault="003919FB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9FB">
        <w:rPr>
          <w:rFonts w:ascii="Times New Roman" w:hAnsi="Times New Roman" w:cs="Times New Roman"/>
          <w:sz w:val="28"/>
          <w:szCs w:val="28"/>
        </w:rPr>
        <w:t xml:space="preserve">Программа курса внеурочной деятельности разработана с учётом рекомендаций программы воспитания </w:t>
      </w:r>
      <w:r w:rsidR="00B93AFF">
        <w:rPr>
          <w:rFonts w:ascii="Times New Roman" w:hAnsi="Times New Roman" w:cs="Times New Roman"/>
          <w:sz w:val="28"/>
          <w:szCs w:val="28"/>
        </w:rPr>
        <w:t>МОУ Лицей № 5 имени Ю.А. Гагарина.</w:t>
      </w:r>
      <w:r w:rsidRPr="003919FB">
        <w:rPr>
          <w:rFonts w:ascii="Times New Roman" w:hAnsi="Times New Roman" w:cs="Times New Roman"/>
          <w:sz w:val="28"/>
          <w:szCs w:val="28"/>
        </w:rPr>
        <w:t xml:space="preserve"> Это позволяет на практике соединить обучающую и воспитательную деятельность педагога, ориентировать её не только на интеллектуальное, но и на нравственное, социальное развитие учащегося.</w:t>
      </w:r>
    </w:p>
    <w:p w14:paraId="49834674" w14:textId="04E6E36E" w:rsidR="00FE3F94" w:rsidRDefault="00FE3F94" w:rsidP="003919FB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E3F94">
        <w:rPr>
          <w:rFonts w:ascii="Times New Roman" w:hAnsi="Times New Roman" w:cs="Times New Roman"/>
          <w:b/>
          <w:bCs/>
          <w:sz w:val="28"/>
          <w:szCs w:val="28"/>
        </w:rPr>
        <w:t>Курс внеурочной деятельности «</w:t>
      </w:r>
      <w:proofErr w:type="spellStart"/>
      <w:r w:rsidRPr="00FE3F94">
        <w:rPr>
          <w:rFonts w:ascii="Times New Roman" w:hAnsi="Times New Roman" w:cs="Times New Roman"/>
          <w:b/>
          <w:bCs/>
          <w:sz w:val="28"/>
          <w:szCs w:val="28"/>
        </w:rPr>
        <w:t>Семьеведение</w:t>
      </w:r>
      <w:proofErr w:type="spellEnd"/>
      <w:r w:rsidRPr="00FE3F94">
        <w:rPr>
          <w:rFonts w:ascii="Times New Roman" w:hAnsi="Times New Roman" w:cs="Times New Roman"/>
          <w:b/>
          <w:bCs/>
          <w:sz w:val="28"/>
          <w:szCs w:val="28"/>
        </w:rPr>
        <w:t>» - 1 час</w:t>
      </w:r>
    </w:p>
    <w:p w14:paraId="74AAF2B4" w14:textId="4CBD1343" w:rsidR="00FE3F94" w:rsidRDefault="00FE3F94" w:rsidP="00FE3F9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3F94">
        <w:rPr>
          <w:rFonts w:ascii="Times New Roman" w:hAnsi="Times New Roman" w:cs="Times New Roman"/>
          <w:sz w:val="28"/>
          <w:szCs w:val="28"/>
        </w:rPr>
        <w:t>ктуальность программы курса внеурочной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деятельности «</w:t>
      </w:r>
      <w:proofErr w:type="spellStart"/>
      <w:r w:rsidRPr="00FE3F94">
        <w:rPr>
          <w:rFonts w:ascii="Times New Roman" w:hAnsi="Times New Roman" w:cs="Times New Roman"/>
          <w:sz w:val="28"/>
          <w:szCs w:val="28"/>
        </w:rPr>
        <w:t>Семьеведение</w:t>
      </w:r>
      <w:proofErr w:type="spellEnd"/>
      <w:r w:rsidRPr="00FE3F94">
        <w:rPr>
          <w:rFonts w:ascii="Times New Roman" w:hAnsi="Times New Roman" w:cs="Times New Roman"/>
          <w:sz w:val="28"/>
          <w:szCs w:val="28"/>
        </w:rPr>
        <w:t>» для обучающихся 10–11 классов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общеобразовательных организаций обусловлена необходимостью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целенаправленной деятельности по формированию ценностного отношения к семье и браку, культуры семейных отношений, нормативных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представлений о моделях поведения и межличностных отношениях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в семье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основе традиционных российских духовно-нравственных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ценностей, социальных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и семейных традиций, принятых в российском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обществе правил и норм поведения.</w:t>
      </w:r>
    </w:p>
    <w:p w14:paraId="416A4FF9" w14:textId="77777777" w:rsidR="00FE3F94" w:rsidRDefault="00FE3F94" w:rsidP="00FE3F94">
      <w:pPr>
        <w:spacing w:after="0" w:line="276" w:lineRule="auto"/>
        <w:ind w:firstLine="709"/>
        <w:jc w:val="both"/>
      </w:pPr>
      <w:r w:rsidRPr="00FE3F94">
        <w:rPr>
          <w:rFonts w:ascii="Times New Roman" w:hAnsi="Times New Roman" w:cs="Times New Roman"/>
          <w:sz w:val="28"/>
          <w:szCs w:val="28"/>
        </w:rPr>
        <w:t>Цель курса — формирование позитивного ценностного отношения обучающихся к семье и браку.</w:t>
      </w:r>
      <w:r w:rsidRPr="00FE3F94">
        <w:t xml:space="preserve"> </w:t>
      </w:r>
    </w:p>
    <w:p w14:paraId="3D2B7DC6" w14:textId="18CE67A1" w:rsidR="00FE3F94" w:rsidRPr="00FE3F94" w:rsidRDefault="00FE3F94" w:rsidP="00FE3F9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3F94">
        <w:rPr>
          <w:rFonts w:ascii="Times New Roman" w:hAnsi="Times New Roman" w:cs="Times New Roman"/>
          <w:sz w:val="28"/>
          <w:szCs w:val="28"/>
        </w:rPr>
        <w:t>Основные задачи курса:</w:t>
      </w:r>
    </w:p>
    <w:p w14:paraId="29A822CC" w14:textId="0BFF4C25" w:rsidR="00FE3F94" w:rsidRPr="00FE3F94" w:rsidRDefault="00FE3F94" w:rsidP="00FE3F9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F94">
        <w:rPr>
          <w:rFonts w:ascii="Times New Roman" w:hAnsi="Times New Roman" w:cs="Times New Roman"/>
          <w:sz w:val="28"/>
          <w:szCs w:val="28"/>
        </w:rPr>
        <w:t>• формирование у обучающихся представлений о значении семьи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для полноценного существования человека, развития общества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и обеспечения устойчивости государства;</w:t>
      </w:r>
    </w:p>
    <w:p w14:paraId="41EE67DD" w14:textId="428CEDAD" w:rsidR="00FE3F94" w:rsidRPr="00FE3F94" w:rsidRDefault="00FE3F94" w:rsidP="00FE3F9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F94">
        <w:rPr>
          <w:rFonts w:ascii="Times New Roman" w:hAnsi="Times New Roman" w:cs="Times New Roman"/>
          <w:sz w:val="28"/>
          <w:szCs w:val="28"/>
        </w:rPr>
        <w:t>• стимулирование положительного эмоционального отношения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обучающихся к семье и браку, поддержка установки на семейный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образ жизни, рождение и воспитание в семье детей;</w:t>
      </w:r>
    </w:p>
    <w:p w14:paraId="3B5227D2" w14:textId="601248EE" w:rsidR="00FE3F94" w:rsidRPr="00FE3F94" w:rsidRDefault="00FE3F94" w:rsidP="00FE3F9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F94">
        <w:rPr>
          <w:rFonts w:ascii="Times New Roman" w:hAnsi="Times New Roman" w:cs="Times New Roman"/>
          <w:sz w:val="28"/>
          <w:szCs w:val="28"/>
        </w:rPr>
        <w:t>• обогащение позитивного социокультурного опыта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на основе воспитания в духе традиционных российских духовно-нравственных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ценностей,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соблюдения принятых в российском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3F94">
        <w:rPr>
          <w:rFonts w:ascii="Times New Roman" w:hAnsi="Times New Roman" w:cs="Times New Roman"/>
          <w:sz w:val="28"/>
          <w:szCs w:val="28"/>
        </w:rPr>
        <w:t>обществе правил и норм поведения, поддержания социальных</w:t>
      </w:r>
    </w:p>
    <w:p w14:paraId="6F9A87CB" w14:textId="59CE7B2E" w:rsidR="00FE3F94" w:rsidRDefault="00FE3F94" w:rsidP="00FE3F9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3F94">
        <w:rPr>
          <w:rFonts w:ascii="Times New Roman" w:hAnsi="Times New Roman" w:cs="Times New Roman"/>
          <w:sz w:val="28"/>
          <w:szCs w:val="28"/>
        </w:rPr>
        <w:t>и семейных традиций.</w:t>
      </w:r>
    </w:p>
    <w:p w14:paraId="0A6C61C1" w14:textId="77777777" w:rsidR="008A7051" w:rsidRDefault="008A7051" w:rsidP="00FE3F9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29D200" w14:textId="5190519E" w:rsidR="008A7051" w:rsidRPr="008A7051" w:rsidRDefault="008A7051" w:rsidP="008A70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051">
        <w:rPr>
          <w:rFonts w:ascii="Times New Roman" w:hAnsi="Times New Roman" w:cs="Times New Roman"/>
          <w:sz w:val="28"/>
          <w:szCs w:val="28"/>
        </w:rPr>
        <w:t xml:space="preserve">В целях достижения личностных результатов на уровнях начального общего, основного общего и среднего общего образования в </w:t>
      </w:r>
      <w:r>
        <w:rPr>
          <w:rFonts w:ascii="Times New Roman" w:hAnsi="Times New Roman" w:cs="Times New Roman"/>
          <w:sz w:val="28"/>
          <w:szCs w:val="28"/>
        </w:rPr>
        <w:t>МОУ Лицей № 5 имени Ю.А. Гагарина</w:t>
      </w:r>
      <w:r w:rsidRPr="008A7051">
        <w:rPr>
          <w:rFonts w:ascii="Times New Roman" w:hAnsi="Times New Roman" w:cs="Times New Roman"/>
          <w:sz w:val="28"/>
          <w:szCs w:val="28"/>
        </w:rPr>
        <w:t xml:space="preserve"> реализуется программа внеурочной деятельности </w:t>
      </w:r>
      <w:r w:rsidRPr="008A7051">
        <w:rPr>
          <w:rFonts w:ascii="Times New Roman" w:hAnsi="Times New Roman" w:cs="Times New Roman"/>
          <w:b/>
          <w:bCs/>
          <w:sz w:val="28"/>
          <w:szCs w:val="28"/>
        </w:rPr>
        <w:t xml:space="preserve">по финансовой грамотности и финансовой культуре. </w:t>
      </w:r>
      <w:r w:rsidRPr="008A7051">
        <w:rPr>
          <w:rFonts w:ascii="Times New Roman" w:hAnsi="Times New Roman" w:cs="Times New Roman"/>
          <w:sz w:val="28"/>
          <w:szCs w:val="28"/>
        </w:rPr>
        <w:t xml:space="preserve">Их целью является формирование </w:t>
      </w:r>
      <w:r w:rsidRPr="008A7051">
        <w:rPr>
          <w:rFonts w:ascii="Times New Roman" w:hAnsi="Times New Roman" w:cs="Times New Roman"/>
          <w:sz w:val="28"/>
          <w:szCs w:val="28"/>
        </w:rPr>
        <w:lastRenderedPageBreak/>
        <w:t xml:space="preserve">компонентов финансовой культуры у обучающихся подросткового возраста с опорой на прочные знания в области финансового планирования, в том числе освоение комплекса умений по обеспечению финансовой безопасности, защите персональных данных при использовании интернет-сервисов, антикоррупционного поведения, а также отказа от участия в мошеннических схемах, при котором банковская карта или счет используются для перевода, </w:t>
      </w:r>
      <w:proofErr w:type="spellStart"/>
      <w:r w:rsidRPr="008A7051">
        <w:rPr>
          <w:rFonts w:ascii="Times New Roman" w:hAnsi="Times New Roman" w:cs="Times New Roman"/>
          <w:sz w:val="28"/>
          <w:szCs w:val="28"/>
        </w:rPr>
        <w:t>обналичивания</w:t>
      </w:r>
      <w:proofErr w:type="spellEnd"/>
      <w:r w:rsidRPr="008A7051">
        <w:rPr>
          <w:rFonts w:ascii="Times New Roman" w:hAnsi="Times New Roman" w:cs="Times New Roman"/>
          <w:sz w:val="28"/>
          <w:szCs w:val="28"/>
        </w:rPr>
        <w:t xml:space="preserve"> или отмывания похищенных денег.</w:t>
      </w:r>
    </w:p>
    <w:p w14:paraId="2E06A426" w14:textId="52E031CC" w:rsidR="008A7051" w:rsidRPr="008A7051" w:rsidRDefault="008A7051" w:rsidP="008A70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051">
        <w:rPr>
          <w:rFonts w:ascii="Times New Roman" w:hAnsi="Times New Roman" w:cs="Times New Roman"/>
          <w:sz w:val="28"/>
          <w:szCs w:val="28"/>
        </w:rPr>
        <w:t xml:space="preserve">В условиях необходимости </w:t>
      </w:r>
      <w:r w:rsidRPr="008A7051">
        <w:rPr>
          <w:rFonts w:ascii="Times New Roman" w:hAnsi="Times New Roman" w:cs="Times New Roman"/>
          <w:b/>
          <w:bCs/>
          <w:sz w:val="28"/>
          <w:szCs w:val="28"/>
        </w:rPr>
        <w:t>формирования активной гражданской позиции</w:t>
      </w:r>
      <w:r w:rsidRPr="008A7051">
        <w:rPr>
          <w:rFonts w:ascii="Times New Roman" w:hAnsi="Times New Roman" w:cs="Times New Roman"/>
          <w:sz w:val="28"/>
          <w:szCs w:val="28"/>
        </w:rPr>
        <w:t xml:space="preserve"> обучающихся путем прохождения социальной практики по решению реальных общественно значимых задач в процессе проектной деятельности совместно с социальными партнерами – заказчиками проектных инициатив в МОУ Лицей № 5 имени Ю.А. Гагарина используется программа внеурочной деятельности «</w:t>
      </w:r>
      <w:r w:rsidRPr="008A7051">
        <w:rPr>
          <w:rFonts w:ascii="Times New Roman" w:hAnsi="Times New Roman" w:cs="Times New Roman"/>
          <w:b/>
          <w:bCs/>
          <w:sz w:val="28"/>
          <w:szCs w:val="28"/>
        </w:rPr>
        <w:t>Обучение служением. Первые».</w:t>
      </w:r>
      <w:r w:rsidRPr="008A7051">
        <w:rPr>
          <w:rFonts w:ascii="Times New Roman" w:hAnsi="Times New Roman" w:cs="Times New Roman"/>
          <w:sz w:val="28"/>
          <w:szCs w:val="28"/>
        </w:rPr>
        <w:t xml:space="preserve"> Программа вносит вклад в достижение национальной цели развития Российской Федерации по реализации потенциала каждого человека, развитие его талантов, воспитания патриотичной и социально ответственной личности (Национальные цели развития Российской Федерации на период до 2030 года и на перспективу до 2036 года, утвержденные Указом Президента Российской Федерации от 7 мая 2024 г. № 309). Программа «Обучение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051">
        <w:rPr>
          <w:rFonts w:ascii="Times New Roman" w:hAnsi="Times New Roman" w:cs="Times New Roman"/>
          <w:sz w:val="28"/>
          <w:szCs w:val="28"/>
        </w:rPr>
        <w:t>служением. Первые» предусматривает вовлечение обучающихся в решение социально значимых задач, сформулированных институтами гражданского общества и/или государственными (муниципальными) организациями в сфере культуры, образования, социальной защиты населения, физкультуры и спорта. Обучение служением предусматривает разработку и реализацию обучающимися проектов, которые требуют не только знаний о проектной деятельности, но и дают возможность применения полученных в рамках освоения основной образовательной программы знаний и навыков на практике.</w:t>
      </w:r>
    </w:p>
    <w:p w14:paraId="6BA96C77" w14:textId="0C5F33C3" w:rsidR="008A7051" w:rsidRPr="00FE3F94" w:rsidRDefault="008A7051" w:rsidP="008A705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051">
        <w:rPr>
          <w:rFonts w:ascii="Times New Roman" w:hAnsi="Times New Roman" w:cs="Times New Roman"/>
          <w:sz w:val="28"/>
          <w:szCs w:val="28"/>
        </w:rPr>
        <w:t xml:space="preserve">В целях практического освоения знаний, полученных на учебных занятиях по основам безопасности и защиты Родины в рамках изучения модулей «Военная подготовка. Основы военных знаний» (основное общее образование) и «Основы военной подготовки» (среднее общее образование), проводятся учебные сборы в форме внеурочной деятельности для обучающихся 10 классов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8A7051">
        <w:rPr>
          <w:rFonts w:ascii="Times New Roman" w:hAnsi="Times New Roman" w:cs="Times New Roman"/>
          <w:sz w:val="28"/>
          <w:szCs w:val="28"/>
        </w:rPr>
        <w:t>«Начальная военная подготовка» 10 класс)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A705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5BC5C1" w14:textId="3AE1D1B7" w:rsidR="00B93AFF" w:rsidRPr="00B93AFF" w:rsidRDefault="00B93AFF" w:rsidP="00B93AF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AFF">
        <w:rPr>
          <w:rFonts w:ascii="Times New Roman" w:hAnsi="Times New Roman" w:cs="Times New Roman"/>
          <w:sz w:val="28"/>
          <w:szCs w:val="28"/>
        </w:rPr>
        <w:t>•</w:t>
      </w:r>
      <w:r w:rsidRPr="00B93AFF">
        <w:rPr>
          <w:rFonts w:ascii="Times New Roman" w:hAnsi="Times New Roman" w:cs="Times New Roman"/>
          <w:sz w:val="28"/>
          <w:szCs w:val="28"/>
        </w:rPr>
        <w:tab/>
      </w:r>
      <w:r w:rsidRPr="00B93AFF">
        <w:rPr>
          <w:rFonts w:ascii="Times New Roman" w:hAnsi="Times New Roman" w:cs="Times New Roman"/>
          <w:b/>
          <w:bCs/>
          <w:sz w:val="28"/>
          <w:szCs w:val="28"/>
        </w:rPr>
        <w:t>Внеурочная деятельность, направленная на организацию жизни ученических сообществ</w:t>
      </w:r>
      <w:r w:rsidRPr="00B93AFF">
        <w:rPr>
          <w:rFonts w:ascii="Times New Roman" w:hAnsi="Times New Roman" w:cs="Times New Roman"/>
          <w:sz w:val="28"/>
          <w:szCs w:val="28"/>
        </w:rPr>
        <w:t xml:space="preserve"> в форме клубных встреч (организованного тематического и свободного общения старшеклассников), участие обучающихся в делах классного ученического коллектива и в общих коллективных делах образовательной организации.</w:t>
      </w:r>
    </w:p>
    <w:p w14:paraId="7FBE6C3A" w14:textId="77777777" w:rsidR="00B93AFF" w:rsidRPr="00B93AFF" w:rsidRDefault="00B93AFF" w:rsidP="00B93AF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AFF">
        <w:rPr>
          <w:rFonts w:ascii="Times New Roman" w:hAnsi="Times New Roman" w:cs="Times New Roman"/>
          <w:b/>
          <w:bCs/>
          <w:sz w:val="28"/>
          <w:szCs w:val="28"/>
        </w:rPr>
        <w:t>«Ученическое самоуправление»</w:t>
      </w:r>
      <w:r w:rsidRPr="00B93AFF">
        <w:rPr>
          <w:rFonts w:ascii="Times New Roman" w:hAnsi="Times New Roman" w:cs="Times New Roman"/>
          <w:sz w:val="28"/>
          <w:szCs w:val="28"/>
        </w:rPr>
        <w:t xml:space="preserve"> реализуется с целью воспитания лидерских качеств, развития организаторских способностей, повышения уровня ответственности за свои поступки, формирования навыков жить и работать в коллективе.</w:t>
      </w:r>
    </w:p>
    <w:p w14:paraId="2526C3C1" w14:textId="649181D0" w:rsidR="00B93AFF" w:rsidRDefault="00B93AFF" w:rsidP="00B93AF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AFF">
        <w:rPr>
          <w:rFonts w:ascii="Times New Roman" w:hAnsi="Times New Roman" w:cs="Times New Roman"/>
          <w:b/>
          <w:bCs/>
          <w:sz w:val="28"/>
          <w:szCs w:val="28"/>
        </w:rPr>
        <w:lastRenderedPageBreak/>
        <w:t>«РДДМ - движение первых»</w:t>
      </w:r>
      <w:r w:rsidRPr="00B93AFF">
        <w:rPr>
          <w:rFonts w:ascii="Times New Roman" w:hAnsi="Times New Roman" w:cs="Times New Roman"/>
          <w:sz w:val="28"/>
          <w:szCs w:val="28"/>
        </w:rPr>
        <w:t xml:space="preserve"> с целью активизации деятельности ученических сообществ (подростковых коллективов), в том числе ученических классов, разновозрастных объединений по интересам, клубов, детских, подростковых и юношеских общественных объединений, организаций.</w:t>
      </w:r>
    </w:p>
    <w:p w14:paraId="2608476F" w14:textId="33B84A91" w:rsidR="002B01D3" w:rsidRPr="00164B5F" w:rsidRDefault="00164B5F" w:rsidP="00164B5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r w:rsidR="002B01D3" w:rsidRPr="00164B5F">
        <w:rPr>
          <w:rFonts w:ascii="Times New Roman" w:hAnsi="Times New Roman" w:cs="Times New Roman"/>
          <w:b/>
          <w:bCs/>
          <w:sz w:val="28"/>
          <w:szCs w:val="28"/>
        </w:rPr>
        <w:t>Внеурочная деятельность по развитию личности</w:t>
      </w:r>
      <w:r w:rsidR="002B01D3" w:rsidRPr="00164B5F">
        <w:rPr>
          <w:rFonts w:ascii="Times New Roman" w:hAnsi="Times New Roman" w:cs="Times New Roman"/>
          <w:sz w:val="28"/>
          <w:szCs w:val="28"/>
        </w:rPr>
        <w:t>, ее способностей, удовлетворения образовательных потребностей и интересов, самореализации обучающихся: кружки   дополнительного   образования,  реализуются на ступени общего образования для сохранения и укрепления физического, психологического и социального здоровья обучающихся на ступени основного общего образования как одной из ценностных составляющих, способствующих физическому и эмоциональному развитию ребенка, достижению планируемых результатов освоения основной образовательной программы основного общего образования.</w:t>
      </w:r>
    </w:p>
    <w:p w14:paraId="4527BE6F" w14:textId="787773DD" w:rsidR="002B01D3" w:rsidRPr="00AD73CF" w:rsidRDefault="002B01D3" w:rsidP="00164B5F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4B5F">
        <w:rPr>
          <w:rFonts w:ascii="Times New Roman" w:hAnsi="Times New Roman" w:cs="Times New Roman"/>
          <w:b/>
          <w:sz w:val="28"/>
          <w:szCs w:val="28"/>
          <w:u w:val="single"/>
        </w:rPr>
        <w:t>«Начальная военная подготовка»</w:t>
      </w:r>
      <w:r w:rsidRPr="00AD73CF">
        <w:rPr>
          <w:rFonts w:ascii="Times New Roman" w:hAnsi="Times New Roman" w:cs="Times New Roman"/>
          <w:sz w:val="28"/>
          <w:szCs w:val="28"/>
        </w:rPr>
        <w:t xml:space="preserve"> -</w:t>
      </w:r>
      <w:r w:rsidR="00164B5F">
        <w:rPr>
          <w:rFonts w:ascii="Times New Roman" w:hAnsi="Times New Roman" w:cs="Times New Roman"/>
          <w:sz w:val="28"/>
          <w:szCs w:val="28"/>
        </w:rPr>
        <w:t xml:space="preserve"> реализуется для обучающихся в 10 классе</w:t>
      </w:r>
      <w:r w:rsidRPr="00AD73CF">
        <w:rPr>
          <w:rFonts w:ascii="Times New Roman" w:hAnsi="Times New Roman" w:cs="Times New Roman"/>
          <w:sz w:val="28"/>
          <w:szCs w:val="28"/>
        </w:rPr>
        <w:t xml:space="preserve"> воспитывает у подростков уважение и любовь к Родине, её</w:t>
      </w:r>
      <w:r w:rsidR="00164B5F">
        <w:rPr>
          <w:rFonts w:ascii="Times New Roman" w:hAnsi="Times New Roman" w:cs="Times New Roman"/>
          <w:sz w:val="28"/>
          <w:szCs w:val="28"/>
        </w:rPr>
        <w:t xml:space="preserve"> </w:t>
      </w:r>
      <w:r w:rsidRPr="00AD73CF">
        <w:rPr>
          <w:rFonts w:ascii="Times New Roman" w:hAnsi="Times New Roman" w:cs="Times New Roman"/>
          <w:sz w:val="28"/>
          <w:szCs w:val="28"/>
        </w:rPr>
        <w:t>героическому прошлому, к традициям Вооружённых Сил, способствует формированию знаний, умений и навыков, необходимых для подготовки будущих защитников Отечества.</w:t>
      </w:r>
    </w:p>
    <w:p w14:paraId="3D2DEDCB" w14:textId="77777777" w:rsidR="002B01D3" w:rsidRDefault="002B01D3" w:rsidP="00164B5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610B4D" w14:textId="77777777" w:rsidR="00B93AFF" w:rsidRPr="00B93AFF" w:rsidRDefault="00B93AFF" w:rsidP="00B93AFF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93AFF">
        <w:rPr>
          <w:rFonts w:ascii="Times New Roman" w:hAnsi="Times New Roman" w:cs="Times New Roman"/>
          <w:b/>
          <w:bCs/>
          <w:sz w:val="28"/>
          <w:szCs w:val="28"/>
        </w:rPr>
        <w:t>6.2.</w:t>
      </w:r>
      <w:r w:rsidRPr="00B93AFF">
        <w:rPr>
          <w:rFonts w:ascii="Times New Roman" w:hAnsi="Times New Roman" w:cs="Times New Roman"/>
          <w:b/>
          <w:bCs/>
          <w:sz w:val="28"/>
          <w:szCs w:val="28"/>
        </w:rPr>
        <w:tab/>
        <w:t>Вариативный компонент по профилю</w:t>
      </w:r>
    </w:p>
    <w:p w14:paraId="2FFB3375" w14:textId="7913C7DB" w:rsidR="00B93AFF" w:rsidRPr="00B93AFF" w:rsidRDefault="00B93AFF" w:rsidP="00B93AF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AFF">
        <w:rPr>
          <w:rFonts w:ascii="Times New Roman" w:hAnsi="Times New Roman" w:cs="Times New Roman"/>
          <w:sz w:val="28"/>
          <w:szCs w:val="28"/>
        </w:rPr>
        <w:t>•</w:t>
      </w:r>
      <w:r w:rsidRPr="00B93AFF">
        <w:rPr>
          <w:rFonts w:ascii="Times New Roman" w:hAnsi="Times New Roman" w:cs="Times New Roman"/>
          <w:sz w:val="28"/>
          <w:szCs w:val="28"/>
        </w:rPr>
        <w:tab/>
      </w:r>
      <w:r w:rsidRPr="00B93AFF">
        <w:rPr>
          <w:rFonts w:ascii="Times New Roman" w:hAnsi="Times New Roman" w:cs="Times New Roman"/>
          <w:b/>
          <w:bCs/>
          <w:sz w:val="28"/>
          <w:szCs w:val="28"/>
        </w:rPr>
        <w:t>Внеурочная деятельность в рамках реализации гуманитарного и технического профиля «Информатика»</w:t>
      </w:r>
      <w:r>
        <w:rPr>
          <w:rFonts w:ascii="Times New Roman" w:hAnsi="Times New Roman" w:cs="Times New Roman"/>
          <w:b/>
          <w:bCs/>
          <w:sz w:val="28"/>
          <w:szCs w:val="28"/>
        </w:rPr>
        <w:t>, «Физика</w:t>
      </w:r>
      <w:r w:rsidR="001167B4">
        <w:rPr>
          <w:rFonts w:ascii="Times New Roman" w:hAnsi="Times New Roman" w:cs="Times New Roman"/>
          <w:b/>
          <w:bCs/>
          <w:sz w:val="28"/>
          <w:szCs w:val="28"/>
        </w:rPr>
        <w:t>»,</w:t>
      </w:r>
      <w:r w:rsidRPr="00B93AFF">
        <w:rPr>
          <w:rFonts w:ascii="Times New Roman" w:hAnsi="Times New Roman" w:cs="Times New Roman"/>
          <w:b/>
          <w:bCs/>
          <w:sz w:val="28"/>
          <w:szCs w:val="28"/>
        </w:rPr>
        <w:t xml:space="preserve"> «Английский»</w:t>
      </w:r>
      <w:r w:rsidRPr="00B93AFF">
        <w:rPr>
          <w:rFonts w:ascii="Times New Roman" w:hAnsi="Times New Roman" w:cs="Times New Roman"/>
          <w:sz w:val="28"/>
          <w:szCs w:val="28"/>
        </w:rPr>
        <w:t xml:space="preserve"> с целью углубленного изучения данных предметов.</w:t>
      </w:r>
    </w:p>
    <w:p w14:paraId="52F1E8F8" w14:textId="77777777" w:rsidR="00B93AFF" w:rsidRPr="00B93AFF" w:rsidRDefault="00B93AFF" w:rsidP="00B93AF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AFF">
        <w:rPr>
          <w:rFonts w:ascii="Times New Roman" w:hAnsi="Times New Roman" w:cs="Times New Roman"/>
          <w:sz w:val="28"/>
          <w:szCs w:val="28"/>
        </w:rPr>
        <w:t>•</w:t>
      </w:r>
      <w:r w:rsidRPr="00B93AFF">
        <w:rPr>
          <w:rFonts w:ascii="Times New Roman" w:hAnsi="Times New Roman" w:cs="Times New Roman"/>
          <w:sz w:val="28"/>
          <w:szCs w:val="28"/>
        </w:rPr>
        <w:tab/>
      </w:r>
      <w:r w:rsidRPr="00B93AFF">
        <w:rPr>
          <w:rFonts w:ascii="Times New Roman" w:hAnsi="Times New Roman" w:cs="Times New Roman"/>
          <w:b/>
          <w:bCs/>
          <w:sz w:val="28"/>
          <w:szCs w:val="28"/>
        </w:rPr>
        <w:t>Курсы внеурочной деятельности по выбору обучающихся</w:t>
      </w:r>
    </w:p>
    <w:p w14:paraId="51A505E5" w14:textId="229202B3" w:rsidR="00B93AFF" w:rsidRPr="00AD73CF" w:rsidRDefault="00B93AFF" w:rsidP="00B93AF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AFF">
        <w:rPr>
          <w:rFonts w:ascii="Times New Roman" w:hAnsi="Times New Roman" w:cs="Times New Roman"/>
          <w:sz w:val="28"/>
          <w:szCs w:val="28"/>
        </w:rPr>
        <w:t xml:space="preserve">Помимо обязательного компонента для универсального уровня организуются курсы внеурочной деятельности, направленные на углубленное изучение учебных предметов, интеллектуальное и творческое развитие, на формирование готовности обучающихся к обоснованному выбору профессии и жизненного пути в соответствии с личной системой ценностно-смысловых установок и проводятся с использованием технологий </w:t>
      </w:r>
      <w:proofErr w:type="spellStart"/>
      <w:r w:rsidRPr="00B93AFF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B93AFF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14:paraId="116E12A2" w14:textId="77777777" w:rsidR="00B93AFF" w:rsidRPr="00B93AFF" w:rsidRDefault="00B93AFF" w:rsidP="00B93AFF">
      <w:pPr>
        <w:spacing w:after="0" w:line="268" w:lineRule="auto"/>
        <w:ind w:left="219" w:right="227" w:firstLine="568"/>
        <w:jc w:val="both"/>
        <w:rPr>
          <w:rFonts w:ascii="Times New Roman" w:hAnsi="Times New Roman" w:cs="Times New Roman"/>
          <w:sz w:val="28"/>
        </w:rPr>
      </w:pPr>
      <w:r w:rsidRPr="00B93AFF">
        <w:rPr>
          <w:rFonts w:ascii="Times New Roman" w:hAnsi="Times New Roman" w:cs="Times New Roman"/>
          <w:position w:val="1"/>
          <w:sz w:val="28"/>
        </w:rPr>
        <w:t>В</w:t>
      </w:r>
      <w:r w:rsidRPr="00B93AFF">
        <w:rPr>
          <w:rFonts w:ascii="Times New Roman" w:hAnsi="Times New Roman" w:cs="Times New Roman"/>
          <w:spacing w:val="1"/>
          <w:position w:val="1"/>
          <w:sz w:val="28"/>
        </w:rPr>
        <w:t xml:space="preserve"> </w:t>
      </w:r>
      <w:r w:rsidRPr="00B93AFF">
        <w:rPr>
          <w:rFonts w:ascii="Times New Roman" w:hAnsi="Times New Roman" w:cs="Times New Roman"/>
          <w:position w:val="1"/>
          <w:sz w:val="28"/>
        </w:rPr>
        <w:t>рамках</w:t>
      </w:r>
      <w:r w:rsidRPr="00B93AFF">
        <w:rPr>
          <w:rFonts w:ascii="Times New Roman" w:hAnsi="Times New Roman" w:cs="Times New Roman"/>
          <w:spacing w:val="1"/>
          <w:position w:val="1"/>
          <w:sz w:val="28"/>
        </w:rPr>
        <w:t xml:space="preserve"> </w:t>
      </w:r>
      <w:r w:rsidRPr="00B93AFF">
        <w:rPr>
          <w:rFonts w:ascii="Times New Roman" w:hAnsi="Times New Roman" w:cs="Times New Roman"/>
          <w:position w:val="1"/>
          <w:sz w:val="28"/>
        </w:rPr>
        <w:t>модели</w:t>
      </w:r>
      <w:r w:rsidRPr="00B93AFF">
        <w:rPr>
          <w:rFonts w:ascii="Times New Roman" w:hAnsi="Times New Roman" w:cs="Times New Roman"/>
          <w:spacing w:val="1"/>
          <w:position w:val="1"/>
          <w:sz w:val="28"/>
        </w:rPr>
        <w:t xml:space="preserve"> </w:t>
      </w:r>
      <w:r w:rsidRPr="00B93AFF">
        <w:rPr>
          <w:rFonts w:ascii="Times New Roman" w:hAnsi="Times New Roman" w:cs="Times New Roman"/>
          <w:position w:val="1"/>
          <w:sz w:val="28"/>
        </w:rPr>
        <w:t>внеурочной</w:t>
      </w:r>
      <w:r w:rsidRPr="00B93AFF">
        <w:rPr>
          <w:rFonts w:ascii="Times New Roman" w:hAnsi="Times New Roman" w:cs="Times New Roman"/>
          <w:spacing w:val="1"/>
          <w:position w:val="1"/>
          <w:sz w:val="28"/>
        </w:rPr>
        <w:t xml:space="preserve"> </w:t>
      </w:r>
      <w:r w:rsidRPr="00B93AFF">
        <w:rPr>
          <w:rFonts w:ascii="Times New Roman" w:hAnsi="Times New Roman" w:cs="Times New Roman"/>
          <w:position w:val="1"/>
          <w:sz w:val="28"/>
        </w:rPr>
        <w:t>деятельности</w:t>
      </w:r>
      <w:r w:rsidRPr="00B93AFF">
        <w:rPr>
          <w:rFonts w:ascii="Times New Roman" w:hAnsi="Times New Roman" w:cs="Times New Roman"/>
          <w:spacing w:val="1"/>
          <w:position w:val="1"/>
          <w:sz w:val="28"/>
        </w:rPr>
        <w:t xml:space="preserve"> </w:t>
      </w:r>
      <w:r w:rsidRPr="00B93AFF">
        <w:rPr>
          <w:rFonts w:ascii="Times New Roman" w:hAnsi="Times New Roman" w:cs="Times New Roman"/>
          <w:b/>
          <w:sz w:val="28"/>
        </w:rPr>
        <w:t>в</w:t>
      </w:r>
      <w:r w:rsidRPr="00B93AFF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B93AFF">
        <w:rPr>
          <w:rFonts w:ascii="Times New Roman" w:hAnsi="Times New Roman" w:cs="Times New Roman"/>
          <w:b/>
          <w:sz w:val="28"/>
        </w:rPr>
        <w:t>соответствии</w:t>
      </w:r>
      <w:r w:rsidRPr="00B93AFF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B93AFF">
        <w:rPr>
          <w:rFonts w:ascii="Times New Roman" w:hAnsi="Times New Roman" w:cs="Times New Roman"/>
          <w:b/>
          <w:sz w:val="28"/>
        </w:rPr>
        <w:t>с</w:t>
      </w:r>
      <w:r w:rsidRPr="00B93AFF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B93AFF">
        <w:rPr>
          <w:rFonts w:ascii="Times New Roman" w:hAnsi="Times New Roman" w:cs="Times New Roman"/>
          <w:b/>
          <w:sz w:val="28"/>
        </w:rPr>
        <w:t>универсальным</w:t>
      </w:r>
      <w:r w:rsidRPr="00B93AFF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B93AFF">
        <w:rPr>
          <w:rFonts w:ascii="Times New Roman" w:hAnsi="Times New Roman" w:cs="Times New Roman"/>
          <w:b/>
          <w:sz w:val="28"/>
        </w:rPr>
        <w:t>профилем</w:t>
      </w:r>
      <w:r w:rsidRPr="00B93AFF">
        <w:rPr>
          <w:rFonts w:ascii="Times New Roman" w:hAnsi="Times New Roman" w:cs="Times New Roman"/>
          <w:b/>
          <w:spacing w:val="1"/>
          <w:sz w:val="28"/>
        </w:rPr>
        <w:t xml:space="preserve"> </w:t>
      </w:r>
      <w:r w:rsidRPr="00B93AFF">
        <w:rPr>
          <w:rFonts w:ascii="Times New Roman" w:hAnsi="Times New Roman" w:cs="Times New Roman"/>
          <w:position w:val="1"/>
          <w:sz w:val="28"/>
        </w:rPr>
        <w:t>используются</w:t>
      </w:r>
      <w:r w:rsidRPr="00B93AFF">
        <w:rPr>
          <w:rFonts w:ascii="Times New Roman" w:hAnsi="Times New Roman" w:cs="Times New Roman"/>
          <w:spacing w:val="1"/>
          <w:position w:val="1"/>
          <w:sz w:val="28"/>
        </w:rPr>
        <w:t xml:space="preserve"> </w:t>
      </w:r>
      <w:r w:rsidRPr="00B93AFF">
        <w:rPr>
          <w:rFonts w:ascii="Times New Roman" w:hAnsi="Times New Roman" w:cs="Times New Roman"/>
          <w:position w:val="1"/>
          <w:sz w:val="28"/>
        </w:rPr>
        <w:t>следующие</w:t>
      </w:r>
      <w:r w:rsidRPr="00B93AFF">
        <w:rPr>
          <w:rFonts w:ascii="Times New Roman" w:hAnsi="Times New Roman" w:cs="Times New Roman"/>
          <w:spacing w:val="1"/>
          <w:position w:val="1"/>
          <w:sz w:val="28"/>
        </w:rPr>
        <w:t xml:space="preserve"> </w:t>
      </w:r>
      <w:r w:rsidRPr="00B93AFF">
        <w:rPr>
          <w:rFonts w:ascii="Times New Roman" w:hAnsi="Times New Roman" w:cs="Times New Roman"/>
          <w:position w:val="1"/>
          <w:sz w:val="28"/>
        </w:rPr>
        <w:t>виды</w:t>
      </w:r>
      <w:r w:rsidRPr="00B93AFF">
        <w:rPr>
          <w:rFonts w:ascii="Times New Roman" w:hAnsi="Times New Roman" w:cs="Times New Roman"/>
          <w:spacing w:val="1"/>
          <w:position w:val="1"/>
          <w:sz w:val="28"/>
        </w:rPr>
        <w:t xml:space="preserve"> </w:t>
      </w:r>
      <w:r w:rsidRPr="00B93AFF">
        <w:rPr>
          <w:rFonts w:ascii="Times New Roman" w:hAnsi="Times New Roman" w:cs="Times New Roman"/>
          <w:position w:val="1"/>
          <w:sz w:val="28"/>
        </w:rPr>
        <w:t>внеурочной</w:t>
      </w:r>
      <w:r w:rsidRPr="00B93AFF">
        <w:rPr>
          <w:rFonts w:ascii="Times New Roman" w:hAnsi="Times New Roman" w:cs="Times New Roman"/>
          <w:spacing w:val="1"/>
          <w:position w:val="1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деятельности:</w:t>
      </w:r>
    </w:p>
    <w:p w14:paraId="46CD7DA9" w14:textId="77777777" w:rsidR="00B93AFF" w:rsidRPr="00B93AFF" w:rsidRDefault="00B93AFF" w:rsidP="00B93AFF">
      <w:pPr>
        <w:pStyle w:val="a7"/>
        <w:widowControl w:val="0"/>
        <w:numPr>
          <w:ilvl w:val="0"/>
          <w:numId w:val="3"/>
        </w:numPr>
        <w:tabs>
          <w:tab w:val="left" w:pos="386"/>
        </w:tabs>
        <w:autoSpaceDE w:val="0"/>
        <w:autoSpaceDN w:val="0"/>
        <w:spacing w:before="7"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B93AFF">
        <w:rPr>
          <w:rFonts w:ascii="Times New Roman" w:hAnsi="Times New Roman" w:cs="Times New Roman"/>
          <w:sz w:val="28"/>
        </w:rPr>
        <w:t>познавательная</w:t>
      </w:r>
      <w:r w:rsidRPr="00B93AFF">
        <w:rPr>
          <w:rFonts w:ascii="Times New Roman" w:hAnsi="Times New Roman" w:cs="Times New Roman"/>
          <w:spacing w:val="-9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деятельность;</w:t>
      </w:r>
    </w:p>
    <w:p w14:paraId="545A87B2" w14:textId="77777777" w:rsidR="00B93AFF" w:rsidRPr="00B93AFF" w:rsidRDefault="00B93AFF" w:rsidP="00B93AFF">
      <w:pPr>
        <w:pStyle w:val="ac"/>
        <w:spacing w:before="50"/>
        <w:ind w:left="222"/>
      </w:pPr>
      <w:r w:rsidRPr="00B93AFF">
        <w:t>-проблемно-</w:t>
      </w:r>
      <w:r w:rsidRPr="00B93AFF">
        <w:rPr>
          <w:spacing w:val="-8"/>
        </w:rPr>
        <w:t xml:space="preserve"> </w:t>
      </w:r>
      <w:r w:rsidRPr="00B93AFF">
        <w:t>ценностное</w:t>
      </w:r>
      <w:r w:rsidRPr="00B93AFF">
        <w:rPr>
          <w:spacing w:val="-7"/>
        </w:rPr>
        <w:t xml:space="preserve"> </w:t>
      </w:r>
      <w:r w:rsidRPr="00B93AFF">
        <w:t>общение;</w:t>
      </w:r>
    </w:p>
    <w:p w14:paraId="3014A68F" w14:textId="77777777" w:rsidR="00B93AFF" w:rsidRPr="00B93AFF" w:rsidRDefault="00B93AFF" w:rsidP="00B93AFF">
      <w:pPr>
        <w:pStyle w:val="a7"/>
        <w:widowControl w:val="0"/>
        <w:numPr>
          <w:ilvl w:val="0"/>
          <w:numId w:val="3"/>
        </w:numPr>
        <w:tabs>
          <w:tab w:val="left" w:pos="386"/>
        </w:tabs>
        <w:autoSpaceDE w:val="0"/>
        <w:autoSpaceDN w:val="0"/>
        <w:spacing w:before="48"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B93AFF">
        <w:rPr>
          <w:rFonts w:ascii="Times New Roman" w:hAnsi="Times New Roman" w:cs="Times New Roman"/>
          <w:sz w:val="28"/>
        </w:rPr>
        <w:t>досугово</w:t>
      </w:r>
      <w:r w:rsidRPr="00B93AFF">
        <w:rPr>
          <w:rFonts w:ascii="Times New Roman" w:hAnsi="Times New Roman" w:cs="Times New Roman"/>
          <w:spacing w:val="-1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-</w:t>
      </w:r>
      <w:r w:rsidRPr="00B93AFF">
        <w:rPr>
          <w:rFonts w:ascii="Times New Roman" w:hAnsi="Times New Roman" w:cs="Times New Roman"/>
          <w:spacing w:val="-3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развлекательная</w:t>
      </w:r>
      <w:r w:rsidRPr="00B93AFF">
        <w:rPr>
          <w:rFonts w:ascii="Times New Roman" w:hAnsi="Times New Roman" w:cs="Times New Roman"/>
          <w:spacing w:val="-5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деятельность;</w:t>
      </w:r>
    </w:p>
    <w:p w14:paraId="23468F32" w14:textId="77777777" w:rsidR="00B93AFF" w:rsidRPr="00B93AFF" w:rsidRDefault="00B93AFF" w:rsidP="00B93AFF">
      <w:pPr>
        <w:pStyle w:val="a7"/>
        <w:widowControl w:val="0"/>
        <w:numPr>
          <w:ilvl w:val="0"/>
          <w:numId w:val="3"/>
        </w:numPr>
        <w:tabs>
          <w:tab w:val="left" w:pos="386"/>
        </w:tabs>
        <w:autoSpaceDE w:val="0"/>
        <w:autoSpaceDN w:val="0"/>
        <w:spacing w:before="47"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B93AFF">
        <w:rPr>
          <w:rFonts w:ascii="Times New Roman" w:hAnsi="Times New Roman" w:cs="Times New Roman"/>
          <w:sz w:val="28"/>
        </w:rPr>
        <w:t>художественное</w:t>
      </w:r>
      <w:r w:rsidRPr="00B93AFF">
        <w:rPr>
          <w:rFonts w:ascii="Times New Roman" w:hAnsi="Times New Roman" w:cs="Times New Roman"/>
          <w:spacing w:val="-4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творчество;</w:t>
      </w:r>
    </w:p>
    <w:p w14:paraId="64F0436F" w14:textId="77777777" w:rsidR="00B93AFF" w:rsidRPr="00B93AFF" w:rsidRDefault="00B93AFF" w:rsidP="00B93AFF">
      <w:pPr>
        <w:pStyle w:val="a7"/>
        <w:widowControl w:val="0"/>
        <w:numPr>
          <w:ilvl w:val="0"/>
          <w:numId w:val="3"/>
        </w:numPr>
        <w:tabs>
          <w:tab w:val="left" w:pos="386"/>
        </w:tabs>
        <w:autoSpaceDE w:val="0"/>
        <w:autoSpaceDN w:val="0"/>
        <w:spacing w:before="48"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B93AFF">
        <w:rPr>
          <w:rFonts w:ascii="Times New Roman" w:hAnsi="Times New Roman" w:cs="Times New Roman"/>
          <w:sz w:val="28"/>
        </w:rPr>
        <w:t>социальное</w:t>
      </w:r>
      <w:r w:rsidRPr="00B93AFF">
        <w:rPr>
          <w:rFonts w:ascii="Times New Roman" w:hAnsi="Times New Roman" w:cs="Times New Roman"/>
          <w:spacing w:val="-3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творчество;</w:t>
      </w:r>
    </w:p>
    <w:p w14:paraId="7057E418" w14:textId="77777777" w:rsidR="00B93AFF" w:rsidRPr="00B93AFF" w:rsidRDefault="00B93AFF" w:rsidP="00B93AFF">
      <w:pPr>
        <w:pStyle w:val="a7"/>
        <w:widowControl w:val="0"/>
        <w:numPr>
          <w:ilvl w:val="0"/>
          <w:numId w:val="3"/>
        </w:numPr>
        <w:tabs>
          <w:tab w:val="left" w:pos="455"/>
        </w:tabs>
        <w:autoSpaceDE w:val="0"/>
        <w:autoSpaceDN w:val="0"/>
        <w:spacing w:before="50" w:after="0" w:line="240" w:lineRule="auto"/>
        <w:ind w:left="454" w:hanging="233"/>
        <w:contextualSpacing w:val="0"/>
        <w:jc w:val="both"/>
        <w:rPr>
          <w:rFonts w:ascii="Times New Roman" w:hAnsi="Times New Roman" w:cs="Times New Roman"/>
          <w:sz w:val="28"/>
        </w:rPr>
      </w:pPr>
      <w:r w:rsidRPr="00B93AFF">
        <w:rPr>
          <w:rFonts w:ascii="Times New Roman" w:hAnsi="Times New Roman" w:cs="Times New Roman"/>
          <w:sz w:val="28"/>
        </w:rPr>
        <w:t>социально</w:t>
      </w:r>
      <w:r w:rsidRPr="00B93AFF">
        <w:rPr>
          <w:rFonts w:ascii="Times New Roman" w:hAnsi="Times New Roman" w:cs="Times New Roman"/>
          <w:spacing w:val="-5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преобразующая</w:t>
      </w:r>
      <w:r w:rsidRPr="00B93AFF">
        <w:rPr>
          <w:rFonts w:ascii="Times New Roman" w:hAnsi="Times New Roman" w:cs="Times New Roman"/>
          <w:spacing w:val="-6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добровольческая</w:t>
      </w:r>
      <w:r w:rsidRPr="00B93AFF">
        <w:rPr>
          <w:rFonts w:ascii="Times New Roman" w:hAnsi="Times New Roman" w:cs="Times New Roman"/>
          <w:spacing w:val="-5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деятельность;</w:t>
      </w:r>
    </w:p>
    <w:p w14:paraId="76D666B3" w14:textId="77777777" w:rsidR="00B93AFF" w:rsidRPr="00B93AFF" w:rsidRDefault="00B93AFF" w:rsidP="00B93AFF">
      <w:pPr>
        <w:pStyle w:val="a7"/>
        <w:widowControl w:val="0"/>
        <w:numPr>
          <w:ilvl w:val="0"/>
          <w:numId w:val="3"/>
        </w:numPr>
        <w:tabs>
          <w:tab w:val="left" w:pos="386"/>
        </w:tabs>
        <w:autoSpaceDE w:val="0"/>
        <w:autoSpaceDN w:val="0"/>
        <w:spacing w:before="48"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B93AFF">
        <w:rPr>
          <w:rFonts w:ascii="Times New Roman" w:hAnsi="Times New Roman" w:cs="Times New Roman"/>
          <w:sz w:val="28"/>
        </w:rPr>
        <w:t>спортивно-оздоровительная</w:t>
      </w:r>
      <w:r w:rsidRPr="00B93AFF">
        <w:rPr>
          <w:rFonts w:ascii="Times New Roman" w:hAnsi="Times New Roman" w:cs="Times New Roman"/>
          <w:spacing w:val="-10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деятельность;</w:t>
      </w:r>
    </w:p>
    <w:p w14:paraId="1A2ED625" w14:textId="77777777" w:rsidR="00B93AFF" w:rsidRPr="00B93AFF" w:rsidRDefault="00B93AFF" w:rsidP="00B93AFF">
      <w:pPr>
        <w:pStyle w:val="a7"/>
        <w:widowControl w:val="0"/>
        <w:numPr>
          <w:ilvl w:val="0"/>
          <w:numId w:val="3"/>
        </w:numPr>
        <w:tabs>
          <w:tab w:val="left" w:pos="386"/>
        </w:tabs>
        <w:autoSpaceDE w:val="0"/>
        <w:autoSpaceDN w:val="0"/>
        <w:spacing w:before="48" w:after="0" w:line="240" w:lineRule="auto"/>
        <w:contextualSpacing w:val="0"/>
        <w:jc w:val="both"/>
        <w:rPr>
          <w:rFonts w:ascii="Times New Roman" w:hAnsi="Times New Roman" w:cs="Times New Roman"/>
          <w:sz w:val="28"/>
        </w:rPr>
      </w:pPr>
      <w:r w:rsidRPr="00B93AFF">
        <w:rPr>
          <w:rFonts w:ascii="Times New Roman" w:hAnsi="Times New Roman" w:cs="Times New Roman"/>
          <w:sz w:val="28"/>
        </w:rPr>
        <w:t>туристско-</w:t>
      </w:r>
      <w:r w:rsidRPr="00B93AFF">
        <w:rPr>
          <w:rFonts w:ascii="Times New Roman" w:hAnsi="Times New Roman" w:cs="Times New Roman"/>
          <w:spacing w:val="-5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краеведческая</w:t>
      </w:r>
      <w:r w:rsidRPr="00B93AFF">
        <w:rPr>
          <w:rFonts w:ascii="Times New Roman" w:hAnsi="Times New Roman" w:cs="Times New Roman"/>
          <w:spacing w:val="-2"/>
          <w:sz w:val="28"/>
        </w:rPr>
        <w:t xml:space="preserve"> </w:t>
      </w:r>
      <w:r w:rsidRPr="00B93AFF">
        <w:rPr>
          <w:rFonts w:ascii="Times New Roman" w:hAnsi="Times New Roman" w:cs="Times New Roman"/>
          <w:sz w:val="28"/>
        </w:rPr>
        <w:t>деятельность.</w:t>
      </w:r>
    </w:p>
    <w:p w14:paraId="7C7FAF82" w14:textId="77B1DEAE" w:rsidR="008A7051" w:rsidRDefault="00B93AFF" w:rsidP="00164B5F">
      <w:pPr>
        <w:pStyle w:val="ac"/>
        <w:spacing w:before="50" w:line="276" w:lineRule="auto"/>
        <w:ind w:left="0" w:right="227" w:firstLine="709"/>
      </w:pPr>
      <w:r w:rsidRPr="00B93AFF">
        <w:t>Внеурочная деятельность формируется с учетом пожелания обучающихся</w:t>
      </w:r>
      <w:r w:rsidRPr="00B93AFF">
        <w:rPr>
          <w:spacing w:val="1"/>
        </w:rPr>
        <w:t xml:space="preserve"> </w:t>
      </w:r>
      <w:r w:rsidRPr="00B93AFF">
        <w:t>и</w:t>
      </w:r>
      <w:r w:rsidRPr="00B93AFF">
        <w:rPr>
          <w:spacing w:val="1"/>
        </w:rPr>
        <w:t xml:space="preserve"> </w:t>
      </w:r>
      <w:r w:rsidRPr="00B93AFF">
        <w:t>их</w:t>
      </w:r>
      <w:r w:rsidRPr="00B93AFF">
        <w:rPr>
          <w:spacing w:val="1"/>
        </w:rPr>
        <w:t xml:space="preserve"> </w:t>
      </w:r>
      <w:r w:rsidRPr="00B93AFF">
        <w:t>родителей</w:t>
      </w:r>
      <w:r w:rsidRPr="00B93AFF">
        <w:rPr>
          <w:spacing w:val="1"/>
        </w:rPr>
        <w:t xml:space="preserve"> </w:t>
      </w:r>
      <w:r w:rsidRPr="00B93AFF">
        <w:t>(законных</w:t>
      </w:r>
      <w:r w:rsidRPr="00B93AFF">
        <w:rPr>
          <w:spacing w:val="1"/>
        </w:rPr>
        <w:t xml:space="preserve"> </w:t>
      </w:r>
      <w:r w:rsidRPr="00B93AFF">
        <w:t>представителей)</w:t>
      </w:r>
      <w:r w:rsidRPr="00B93AFF">
        <w:rPr>
          <w:spacing w:val="1"/>
        </w:rPr>
        <w:t xml:space="preserve"> </w:t>
      </w:r>
      <w:r w:rsidRPr="00B93AFF">
        <w:t>и</w:t>
      </w:r>
      <w:r w:rsidRPr="00B93AFF">
        <w:rPr>
          <w:spacing w:val="1"/>
        </w:rPr>
        <w:t xml:space="preserve"> </w:t>
      </w:r>
      <w:r w:rsidRPr="00B93AFF">
        <w:t>реализуется</w:t>
      </w:r>
      <w:r w:rsidRPr="00B93AFF">
        <w:rPr>
          <w:spacing w:val="1"/>
        </w:rPr>
        <w:t xml:space="preserve"> </w:t>
      </w:r>
      <w:r w:rsidRPr="00B93AFF">
        <w:t>в</w:t>
      </w:r>
      <w:r w:rsidRPr="00B93AFF">
        <w:rPr>
          <w:spacing w:val="1"/>
        </w:rPr>
        <w:t xml:space="preserve"> </w:t>
      </w:r>
      <w:r w:rsidRPr="00B93AFF">
        <w:t>различных</w:t>
      </w:r>
      <w:r w:rsidRPr="00B93AFF">
        <w:rPr>
          <w:spacing w:val="1"/>
        </w:rPr>
        <w:t xml:space="preserve"> </w:t>
      </w:r>
      <w:r w:rsidRPr="00B93AFF">
        <w:t>формах, отличных от урочной системы обучения: литературные гостиные,</w:t>
      </w:r>
      <w:r w:rsidRPr="00B93AFF">
        <w:rPr>
          <w:spacing w:val="1"/>
        </w:rPr>
        <w:t xml:space="preserve"> </w:t>
      </w:r>
      <w:r w:rsidRPr="00B93AFF">
        <w:t>спортивные</w:t>
      </w:r>
      <w:r w:rsidRPr="00B93AFF">
        <w:rPr>
          <w:spacing w:val="1"/>
        </w:rPr>
        <w:t xml:space="preserve"> </w:t>
      </w:r>
      <w:r w:rsidRPr="00B93AFF">
        <w:lastRenderedPageBreak/>
        <w:t>секции,</w:t>
      </w:r>
      <w:r w:rsidRPr="00B93AFF">
        <w:rPr>
          <w:spacing w:val="1"/>
        </w:rPr>
        <w:t xml:space="preserve"> </w:t>
      </w:r>
      <w:r w:rsidRPr="00B93AFF">
        <w:t>детские</w:t>
      </w:r>
      <w:r w:rsidRPr="00B93AFF">
        <w:rPr>
          <w:spacing w:val="1"/>
        </w:rPr>
        <w:t xml:space="preserve"> </w:t>
      </w:r>
      <w:r w:rsidRPr="00B93AFF">
        <w:t>организации,</w:t>
      </w:r>
      <w:r w:rsidRPr="00B93AFF">
        <w:rPr>
          <w:spacing w:val="71"/>
        </w:rPr>
        <w:t xml:space="preserve"> </w:t>
      </w:r>
      <w:r w:rsidRPr="00B93AFF">
        <w:t>научно-практические</w:t>
      </w:r>
      <w:r w:rsidRPr="00B93AFF">
        <w:rPr>
          <w:spacing w:val="-67"/>
        </w:rPr>
        <w:t xml:space="preserve"> </w:t>
      </w:r>
      <w:r w:rsidRPr="00B93AFF">
        <w:t>конференции,</w:t>
      </w:r>
      <w:r w:rsidRPr="00B93AFF">
        <w:rPr>
          <w:spacing w:val="1"/>
        </w:rPr>
        <w:t xml:space="preserve"> </w:t>
      </w:r>
      <w:r w:rsidRPr="00B93AFF">
        <w:t>олимпиады,</w:t>
      </w:r>
      <w:r w:rsidRPr="00B93AFF">
        <w:rPr>
          <w:spacing w:val="1"/>
        </w:rPr>
        <w:t xml:space="preserve"> </w:t>
      </w:r>
      <w:r w:rsidRPr="00B93AFF">
        <w:t>НОУ,</w:t>
      </w:r>
      <w:r w:rsidRPr="00B93AFF">
        <w:rPr>
          <w:spacing w:val="1"/>
        </w:rPr>
        <w:t xml:space="preserve"> </w:t>
      </w:r>
      <w:r w:rsidRPr="00B93AFF">
        <w:t>поисковые</w:t>
      </w:r>
      <w:r w:rsidRPr="00B93AFF">
        <w:rPr>
          <w:spacing w:val="1"/>
        </w:rPr>
        <w:t xml:space="preserve"> </w:t>
      </w:r>
      <w:r w:rsidRPr="00B93AFF">
        <w:t>и</w:t>
      </w:r>
      <w:r w:rsidRPr="00B93AFF">
        <w:rPr>
          <w:spacing w:val="1"/>
        </w:rPr>
        <w:t xml:space="preserve"> </w:t>
      </w:r>
      <w:r w:rsidRPr="00B93AFF">
        <w:t>научные</w:t>
      </w:r>
      <w:r w:rsidRPr="00B93AFF">
        <w:rPr>
          <w:spacing w:val="1"/>
        </w:rPr>
        <w:t xml:space="preserve"> </w:t>
      </w:r>
      <w:r w:rsidRPr="00B93AFF">
        <w:t>исследования,</w:t>
      </w:r>
      <w:r w:rsidRPr="00B93AFF">
        <w:rPr>
          <w:spacing w:val="1"/>
        </w:rPr>
        <w:t xml:space="preserve"> </w:t>
      </w:r>
      <w:r w:rsidRPr="00B93AFF">
        <w:t>общественно-полезные</w:t>
      </w:r>
      <w:r w:rsidRPr="00B93AFF">
        <w:rPr>
          <w:spacing w:val="45"/>
        </w:rPr>
        <w:t xml:space="preserve"> </w:t>
      </w:r>
      <w:r w:rsidRPr="00B93AFF">
        <w:t>практики,</w:t>
      </w:r>
      <w:r w:rsidRPr="00B93AFF">
        <w:rPr>
          <w:spacing w:val="44"/>
        </w:rPr>
        <w:t xml:space="preserve"> </w:t>
      </w:r>
      <w:r w:rsidRPr="00B93AFF">
        <w:t>конкурсы,</w:t>
      </w:r>
      <w:r w:rsidRPr="00B93AFF">
        <w:rPr>
          <w:spacing w:val="44"/>
        </w:rPr>
        <w:t xml:space="preserve"> </w:t>
      </w:r>
      <w:r w:rsidRPr="00B93AFF">
        <w:t>походы</w:t>
      </w:r>
      <w:r w:rsidRPr="00B93AFF">
        <w:rPr>
          <w:spacing w:val="44"/>
        </w:rPr>
        <w:t xml:space="preserve"> </w:t>
      </w:r>
      <w:r w:rsidRPr="00B93AFF">
        <w:t>и</w:t>
      </w:r>
      <w:r w:rsidRPr="00B93AFF">
        <w:rPr>
          <w:spacing w:val="46"/>
        </w:rPr>
        <w:t xml:space="preserve"> </w:t>
      </w:r>
      <w:r w:rsidRPr="00B93AFF">
        <w:t xml:space="preserve">экспедиции, программы курсов внеурочной деятельности из перечня, предлагаемого </w:t>
      </w:r>
      <w:r w:rsidR="008A7051">
        <w:t>Л</w:t>
      </w:r>
      <w:r>
        <w:t>ицеем</w:t>
      </w:r>
      <w:r w:rsidR="00164B5F">
        <w:t>.</w:t>
      </w:r>
    </w:p>
    <w:p w14:paraId="5E3A9CB9" w14:textId="77777777" w:rsidR="008A7051" w:rsidRPr="00B93AFF" w:rsidRDefault="008A7051" w:rsidP="00FE3F94">
      <w:pPr>
        <w:pStyle w:val="ac"/>
        <w:spacing w:before="50" w:line="276" w:lineRule="auto"/>
        <w:ind w:left="0" w:right="227"/>
      </w:pPr>
    </w:p>
    <w:p w14:paraId="17B15474" w14:textId="0901A84E" w:rsidR="001167B4" w:rsidRPr="001167B4" w:rsidRDefault="00B93AFF" w:rsidP="001167B4">
      <w:pPr>
        <w:pStyle w:val="a7"/>
        <w:widowControl w:val="0"/>
        <w:numPr>
          <w:ilvl w:val="0"/>
          <w:numId w:val="4"/>
        </w:numPr>
        <w:tabs>
          <w:tab w:val="left" w:pos="580"/>
        </w:tabs>
        <w:autoSpaceDE w:val="0"/>
        <w:autoSpaceDN w:val="0"/>
        <w:spacing w:after="0" w:line="276" w:lineRule="auto"/>
        <w:ind w:right="223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93A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План</w:t>
      </w:r>
      <w:r w:rsidRPr="00B93AFF">
        <w:rPr>
          <w:rFonts w:ascii="Times New Roman" w:eastAsia="Times New Roman" w:hAnsi="Times New Roman" w:cs="Times New Roman"/>
          <w:b/>
          <w:bCs/>
          <w:spacing w:val="6"/>
          <w:kern w:val="0"/>
          <w:sz w:val="28"/>
          <w:szCs w:val="28"/>
          <w14:ligatures w14:val="none"/>
        </w:rPr>
        <w:t xml:space="preserve"> </w:t>
      </w:r>
      <w:r w:rsidRPr="00B93A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внеурочной</w:t>
      </w:r>
      <w:r w:rsidRPr="00B93AFF">
        <w:rPr>
          <w:rFonts w:ascii="Times New Roman" w:eastAsia="Times New Roman" w:hAnsi="Times New Roman" w:cs="Times New Roman"/>
          <w:b/>
          <w:bCs/>
          <w:spacing w:val="6"/>
          <w:kern w:val="0"/>
          <w:sz w:val="28"/>
          <w:szCs w:val="28"/>
          <w14:ligatures w14:val="none"/>
        </w:rPr>
        <w:t xml:space="preserve"> </w:t>
      </w:r>
      <w:r w:rsidRPr="00B93A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деятельности</w:t>
      </w:r>
      <w:r w:rsidRPr="00B93AFF">
        <w:rPr>
          <w:rFonts w:ascii="Times New Roman" w:eastAsia="Times New Roman" w:hAnsi="Times New Roman" w:cs="Times New Roman"/>
          <w:b/>
          <w:bCs/>
          <w:spacing w:val="9"/>
          <w:kern w:val="0"/>
          <w:sz w:val="28"/>
          <w:szCs w:val="28"/>
          <w14:ligatures w14:val="none"/>
        </w:rPr>
        <w:t xml:space="preserve"> </w:t>
      </w:r>
      <w:r w:rsidRPr="00B93A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среднего</w:t>
      </w:r>
      <w:r w:rsidRPr="00B93AFF">
        <w:rPr>
          <w:rFonts w:ascii="Times New Roman" w:eastAsia="Times New Roman" w:hAnsi="Times New Roman" w:cs="Times New Roman"/>
          <w:b/>
          <w:bCs/>
          <w:spacing w:val="8"/>
          <w:kern w:val="0"/>
          <w:sz w:val="28"/>
          <w:szCs w:val="28"/>
          <w14:ligatures w14:val="none"/>
        </w:rPr>
        <w:t xml:space="preserve"> </w:t>
      </w:r>
      <w:r w:rsidRPr="00B93A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общего</w:t>
      </w:r>
      <w:r w:rsidRPr="00B93AFF">
        <w:rPr>
          <w:rFonts w:ascii="Times New Roman" w:eastAsia="Times New Roman" w:hAnsi="Times New Roman" w:cs="Times New Roman"/>
          <w:b/>
          <w:bCs/>
          <w:spacing w:val="8"/>
          <w:kern w:val="0"/>
          <w:sz w:val="28"/>
          <w:szCs w:val="28"/>
          <w14:ligatures w14:val="none"/>
        </w:rPr>
        <w:t xml:space="preserve"> </w:t>
      </w:r>
      <w:r w:rsidRPr="00B93A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образования</w:t>
      </w:r>
    </w:p>
    <w:p w14:paraId="794D0825" w14:textId="03561005" w:rsidR="00B93AFF" w:rsidRPr="00B93AFF" w:rsidRDefault="00B93AFF" w:rsidP="001167B4">
      <w:pPr>
        <w:pStyle w:val="a7"/>
        <w:widowControl w:val="0"/>
        <w:tabs>
          <w:tab w:val="left" w:pos="580"/>
        </w:tabs>
        <w:autoSpaceDE w:val="0"/>
        <w:autoSpaceDN w:val="0"/>
        <w:spacing w:after="0" w:line="276" w:lineRule="auto"/>
        <w:ind w:left="579" w:right="223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93A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на</w:t>
      </w:r>
      <w:r w:rsidRPr="00B93AFF">
        <w:rPr>
          <w:rFonts w:ascii="Times New Roman" w:eastAsia="Times New Roman" w:hAnsi="Times New Roman" w:cs="Times New Roman"/>
          <w:b/>
          <w:bCs/>
          <w:spacing w:val="8"/>
          <w:kern w:val="0"/>
          <w:sz w:val="28"/>
          <w:szCs w:val="28"/>
          <w14:ligatures w14:val="none"/>
        </w:rPr>
        <w:t xml:space="preserve"> </w:t>
      </w:r>
      <w:r w:rsidRPr="00B93A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202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5</w:t>
      </w:r>
      <w:r w:rsidRPr="00B93A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-</w:t>
      </w:r>
      <w:r w:rsidRPr="00B93AFF">
        <w:rPr>
          <w:rFonts w:ascii="Times New Roman" w:eastAsia="Times New Roman" w:hAnsi="Times New Roman" w:cs="Times New Roman"/>
          <w:b/>
          <w:bCs/>
          <w:spacing w:val="-67"/>
          <w:kern w:val="0"/>
          <w:sz w:val="28"/>
          <w:szCs w:val="28"/>
          <w14:ligatures w14:val="none"/>
        </w:rPr>
        <w:t xml:space="preserve"> </w:t>
      </w:r>
      <w:r w:rsidRPr="00B93A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202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6</w:t>
      </w:r>
      <w:r w:rsidRPr="00B93A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учебный</w:t>
      </w:r>
      <w:r w:rsidRPr="00B93AFF">
        <w:rPr>
          <w:rFonts w:ascii="Times New Roman" w:eastAsia="Times New Roman" w:hAnsi="Times New Roman" w:cs="Times New Roman"/>
          <w:b/>
          <w:bCs/>
          <w:spacing w:val="-1"/>
          <w:kern w:val="0"/>
          <w:sz w:val="28"/>
          <w:szCs w:val="28"/>
          <w14:ligatures w14:val="none"/>
        </w:rPr>
        <w:t xml:space="preserve"> </w:t>
      </w:r>
      <w:r w:rsidRPr="00B93AF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год</w:t>
      </w:r>
    </w:p>
    <w:tbl>
      <w:tblPr>
        <w:tblStyle w:val="TableNormal"/>
        <w:tblW w:w="10408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078"/>
        <w:gridCol w:w="332"/>
        <w:gridCol w:w="2002"/>
        <w:gridCol w:w="550"/>
        <w:gridCol w:w="1632"/>
        <w:gridCol w:w="352"/>
        <w:gridCol w:w="1334"/>
        <w:gridCol w:w="1419"/>
      </w:tblGrid>
      <w:tr w:rsidR="00B93AFF" w:rsidRPr="00B93AFF" w14:paraId="3B5ABBE4" w14:textId="77777777" w:rsidTr="00FF6C8E">
        <w:trPr>
          <w:trHeight w:val="827"/>
        </w:trPr>
        <w:tc>
          <w:tcPr>
            <w:tcW w:w="709" w:type="dxa"/>
            <w:vMerge w:val="restart"/>
          </w:tcPr>
          <w:p w14:paraId="1B3E7E23" w14:textId="77777777" w:rsidR="00B93AFF" w:rsidRPr="00B93AFF" w:rsidRDefault="00B93AFF" w:rsidP="00B93AFF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4779C095" w14:textId="77777777" w:rsidR="00B93AFF" w:rsidRPr="00B93AFF" w:rsidRDefault="00B93AFF" w:rsidP="00B93AFF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93AFF">
              <w:rPr>
                <w:rFonts w:ascii="Times New Roman" w:eastAsia="Times New Roman" w:hAnsi="Times New Roman" w:cs="Times New Roman"/>
              </w:rPr>
              <w:t>Направление</w:t>
            </w:r>
            <w:proofErr w:type="spellEnd"/>
          </w:p>
        </w:tc>
        <w:tc>
          <w:tcPr>
            <w:tcW w:w="2552" w:type="dxa"/>
            <w:gridSpan w:val="2"/>
            <w:vMerge w:val="restart"/>
          </w:tcPr>
          <w:p w14:paraId="24DDF2FD" w14:textId="77777777" w:rsidR="00B93AFF" w:rsidRPr="00B93AFF" w:rsidRDefault="00B93AFF" w:rsidP="00B93AFF">
            <w:pPr>
              <w:spacing w:line="275" w:lineRule="exact"/>
              <w:ind w:left="106"/>
              <w:rPr>
                <w:rFonts w:ascii="Times New Roman" w:eastAsia="Times New Roman" w:hAnsi="Times New Roman" w:cs="Times New Roman"/>
              </w:rPr>
            </w:pPr>
            <w:proofErr w:type="spellStart"/>
            <w:r w:rsidRPr="00B93AFF">
              <w:rPr>
                <w:rFonts w:ascii="Times New Roman" w:eastAsia="Times New Roman" w:hAnsi="Times New Roman" w:cs="Times New Roman"/>
              </w:rPr>
              <w:t>Название</w:t>
            </w:r>
            <w:proofErr w:type="spellEnd"/>
          </w:p>
        </w:tc>
        <w:tc>
          <w:tcPr>
            <w:tcW w:w="1984" w:type="dxa"/>
            <w:gridSpan w:val="2"/>
            <w:vMerge w:val="restart"/>
          </w:tcPr>
          <w:p w14:paraId="71BFAC19" w14:textId="77777777" w:rsidR="00B93AFF" w:rsidRPr="00B93AFF" w:rsidRDefault="00B93AFF" w:rsidP="00B93AFF">
            <w:pPr>
              <w:ind w:left="106" w:right="373"/>
              <w:rPr>
                <w:rFonts w:ascii="Times New Roman" w:eastAsia="Times New Roman" w:hAnsi="Times New Roman" w:cs="Times New Roman"/>
              </w:rPr>
            </w:pPr>
            <w:proofErr w:type="spellStart"/>
            <w:r w:rsidRPr="00B93AFF">
              <w:rPr>
                <w:rFonts w:ascii="Times New Roman" w:eastAsia="Times New Roman" w:hAnsi="Times New Roman" w:cs="Times New Roman"/>
              </w:rPr>
              <w:t>Форма</w:t>
            </w:r>
            <w:proofErr w:type="spellEnd"/>
            <w:r w:rsidRPr="00B93AF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</w:rPr>
              <w:t>организации</w:t>
            </w:r>
            <w:proofErr w:type="spellEnd"/>
          </w:p>
        </w:tc>
        <w:tc>
          <w:tcPr>
            <w:tcW w:w="1334" w:type="dxa"/>
          </w:tcPr>
          <w:p w14:paraId="613A3344" w14:textId="77777777" w:rsidR="00B93AFF" w:rsidRPr="00B93AFF" w:rsidRDefault="00B93AFF" w:rsidP="00B93AFF">
            <w:pPr>
              <w:spacing w:line="276" w:lineRule="exact"/>
              <w:ind w:left="322" w:right="83" w:hanging="2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B93AFF">
              <w:rPr>
                <w:rFonts w:ascii="Times New Roman" w:eastAsia="Times New Roman" w:hAnsi="Times New Roman" w:cs="Times New Roman"/>
              </w:rPr>
              <w:t>Количество</w:t>
            </w:r>
            <w:proofErr w:type="spellEnd"/>
            <w:r w:rsidRPr="00B93AFF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</w:rPr>
              <w:t>часов</w:t>
            </w:r>
            <w:proofErr w:type="spellEnd"/>
            <w:r w:rsidRPr="00B93AFF">
              <w:rPr>
                <w:rFonts w:ascii="Times New Roman" w:eastAsia="Times New Roman" w:hAnsi="Times New Roman" w:cs="Times New Roman"/>
              </w:rPr>
              <w:t xml:space="preserve"> в</w:t>
            </w:r>
            <w:r w:rsidRPr="00B93AF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</w:rPr>
              <w:t>неделю</w:t>
            </w:r>
            <w:proofErr w:type="spellEnd"/>
          </w:p>
        </w:tc>
        <w:tc>
          <w:tcPr>
            <w:tcW w:w="1419" w:type="dxa"/>
          </w:tcPr>
          <w:p w14:paraId="10CD9F08" w14:textId="77777777" w:rsidR="00B93AFF" w:rsidRPr="00B93AFF" w:rsidRDefault="00B93AFF" w:rsidP="00B93AFF">
            <w:pPr>
              <w:spacing w:line="276" w:lineRule="exact"/>
              <w:ind w:left="324" w:right="83" w:hanging="219"/>
              <w:rPr>
                <w:rFonts w:ascii="Times New Roman" w:eastAsia="Times New Roman" w:hAnsi="Times New Roman" w:cs="Times New Roman"/>
              </w:rPr>
            </w:pPr>
            <w:proofErr w:type="spellStart"/>
            <w:r w:rsidRPr="00B93AFF">
              <w:rPr>
                <w:rFonts w:ascii="Times New Roman" w:eastAsia="Times New Roman" w:hAnsi="Times New Roman" w:cs="Times New Roman"/>
              </w:rPr>
              <w:t>Количество</w:t>
            </w:r>
            <w:proofErr w:type="spellEnd"/>
            <w:r w:rsidRPr="00B93AFF">
              <w:rPr>
                <w:rFonts w:ascii="Times New Roman" w:eastAsia="Times New Roman" w:hAnsi="Times New Roman" w:cs="Times New Roman"/>
                <w:spacing w:val="-58"/>
              </w:rPr>
              <w:t xml:space="preserve">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</w:rPr>
              <w:t>часов</w:t>
            </w:r>
            <w:proofErr w:type="spellEnd"/>
            <w:r w:rsidRPr="00B93AFF">
              <w:rPr>
                <w:rFonts w:ascii="Times New Roman" w:eastAsia="Times New Roman" w:hAnsi="Times New Roman" w:cs="Times New Roman"/>
              </w:rPr>
              <w:t xml:space="preserve"> в</w:t>
            </w:r>
            <w:r w:rsidRPr="00B93AFF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</w:rPr>
              <w:t>неделю</w:t>
            </w:r>
            <w:proofErr w:type="spellEnd"/>
          </w:p>
        </w:tc>
      </w:tr>
      <w:tr w:rsidR="00B93AFF" w:rsidRPr="00B93AFF" w14:paraId="01C53F75" w14:textId="77777777" w:rsidTr="00FF6C8E">
        <w:trPr>
          <w:trHeight w:val="275"/>
        </w:trPr>
        <w:tc>
          <w:tcPr>
            <w:tcW w:w="709" w:type="dxa"/>
            <w:vMerge/>
            <w:tcBorders>
              <w:top w:val="nil"/>
            </w:tcBorders>
          </w:tcPr>
          <w:p w14:paraId="22E6E655" w14:textId="77777777" w:rsidR="00B93AFF" w:rsidRPr="00B93AFF" w:rsidRDefault="00B93AFF" w:rsidP="00B93AF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10" w:type="dxa"/>
            <w:gridSpan w:val="2"/>
            <w:vMerge/>
            <w:tcBorders>
              <w:top w:val="nil"/>
            </w:tcBorders>
          </w:tcPr>
          <w:p w14:paraId="0F1F0FD1" w14:textId="77777777" w:rsidR="00B93AFF" w:rsidRPr="00B93AFF" w:rsidRDefault="00B93AFF" w:rsidP="00B93AF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</w:tcBorders>
          </w:tcPr>
          <w:p w14:paraId="35AE7C99" w14:textId="77777777" w:rsidR="00B93AFF" w:rsidRPr="00B93AFF" w:rsidRDefault="00B93AFF" w:rsidP="00B93AF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984" w:type="dxa"/>
            <w:gridSpan w:val="2"/>
            <w:vMerge/>
            <w:tcBorders>
              <w:top w:val="nil"/>
            </w:tcBorders>
          </w:tcPr>
          <w:p w14:paraId="01EED1DA" w14:textId="77777777" w:rsidR="00B93AFF" w:rsidRPr="00B93AFF" w:rsidRDefault="00B93AFF" w:rsidP="00B93AF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1334" w:type="dxa"/>
          </w:tcPr>
          <w:p w14:paraId="41F54A9F" w14:textId="77777777" w:rsidR="00B93AFF" w:rsidRPr="00B93AFF" w:rsidRDefault="00B93AFF" w:rsidP="00B93AFF">
            <w:pPr>
              <w:spacing w:line="255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 w:rsidRPr="00B93AFF"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</w:rPr>
              <w:t>класс</w:t>
            </w:r>
            <w:proofErr w:type="spellEnd"/>
          </w:p>
        </w:tc>
        <w:tc>
          <w:tcPr>
            <w:tcW w:w="1419" w:type="dxa"/>
          </w:tcPr>
          <w:p w14:paraId="7A3C98F7" w14:textId="77777777" w:rsidR="00B93AFF" w:rsidRPr="00B93AFF" w:rsidRDefault="00B93AFF" w:rsidP="00B93AFF">
            <w:pPr>
              <w:spacing w:line="255" w:lineRule="exact"/>
              <w:ind w:left="3"/>
              <w:rPr>
                <w:rFonts w:ascii="Times New Roman" w:eastAsia="Times New Roman" w:hAnsi="Times New Roman" w:cs="Times New Roman"/>
              </w:rPr>
            </w:pPr>
            <w:r w:rsidRPr="00B93AFF">
              <w:rPr>
                <w:rFonts w:ascii="Times New Roman" w:eastAsia="Times New Roman" w:hAnsi="Times New Roman" w:cs="Times New Roman"/>
              </w:rPr>
              <w:t xml:space="preserve">   11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</w:rPr>
              <w:t>класс</w:t>
            </w:r>
            <w:proofErr w:type="spellEnd"/>
          </w:p>
        </w:tc>
      </w:tr>
      <w:tr w:rsidR="00B93AFF" w:rsidRPr="00B93AFF" w14:paraId="0C69AD01" w14:textId="77777777" w:rsidTr="00FF6C8E">
        <w:trPr>
          <w:trHeight w:val="419"/>
        </w:trPr>
        <w:tc>
          <w:tcPr>
            <w:tcW w:w="7655" w:type="dxa"/>
            <w:gridSpan w:val="7"/>
          </w:tcPr>
          <w:p w14:paraId="07202B92" w14:textId="77777777" w:rsidR="00B93AFF" w:rsidRPr="00B93AFF" w:rsidRDefault="00B93AFF" w:rsidP="001167B4">
            <w:pPr>
              <w:spacing w:before="3"/>
              <w:ind w:left="1902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B93AFF">
              <w:rPr>
                <w:rFonts w:ascii="Times New Roman" w:eastAsia="Times New Roman" w:hAnsi="Times New Roman" w:cs="Times New Roman"/>
                <w:b/>
              </w:rPr>
              <w:t>Инвариантный</w:t>
            </w:r>
            <w:proofErr w:type="spellEnd"/>
            <w:r w:rsidRPr="00B93AFF">
              <w:rPr>
                <w:rFonts w:ascii="Times New Roman" w:eastAsia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  <w:b/>
              </w:rPr>
              <w:t>компонент</w:t>
            </w:r>
            <w:proofErr w:type="spellEnd"/>
          </w:p>
        </w:tc>
        <w:tc>
          <w:tcPr>
            <w:tcW w:w="1334" w:type="dxa"/>
          </w:tcPr>
          <w:p w14:paraId="78343F21" w14:textId="77777777" w:rsidR="00B93AFF" w:rsidRPr="00B93AFF" w:rsidRDefault="00B93AFF" w:rsidP="00B93AF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</w:tcPr>
          <w:p w14:paraId="0766C394" w14:textId="77777777" w:rsidR="00B93AFF" w:rsidRPr="00B93AFF" w:rsidRDefault="00B93AFF" w:rsidP="00B93AFF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F6C8E" w:rsidRPr="00B93AFF" w14:paraId="601E3AA9" w14:textId="77777777" w:rsidTr="00FF6C8E">
        <w:trPr>
          <w:trHeight w:val="827"/>
        </w:trPr>
        <w:tc>
          <w:tcPr>
            <w:tcW w:w="709" w:type="dxa"/>
            <w:vMerge w:val="restart"/>
          </w:tcPr>
          <w:p w14:paraId="4D1EC798" w14:textId="77777777" w:rsidR="00FF6C8E" w:rsidRPr="00B93AFF" w:rsidRDefault="00FF6C8E" w:rsidP="00B93AFF">
            <w:pPr>
              <w:spacing w:line="275" w:lineRule="exact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 w:rsidRPr="00B93AF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0" w:type="dxa"/>
            <w:gridSpan w:val="2"/>
            <w:vMerge w:val="restart"/>
          </w:tcPr>
          <w:p w14:paraId="30DBEFF5" w14:textId="33263F5C" w:rsidR="00FF6C8E" w:rsidRPr="00B43766" w:rsidRDefault="00FF6C8E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C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Духовно-нравственное</w:t>
            </w:r>
          </w:p>
        </w:tc>
        <w:tc>
          <w:tcPr>
            <w:tcW w:w="2002" w:type="dxa"/>
            <w:tcBorders>
              <w:right w:val="nil"/>
            </w:tcBorders>
          </w:tcPr>
          <w:p w14:paraId="00914666" w14:textId="551204D7" w:rsidR="00FF6C8E" w:rsidRPr="001167B4" w:rsidRDefault="00FF6C8E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 xml:space="preserve"> о                     </w:t>
            </w:r>
            <w:proofErr w:type="spellStart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0" w:type="dxa"/>
            <w:tcBorders>
              <w:left w:val="nil"/>
            </w:tcBorders>
          </w:tcPr>
          <w:p w14:paraId="604679F7" w14:textId="4A609B16" w:rsidR="00FF6C8E" w:rsidRPr="001167B4" w:rsidRDefault="00FF6C8E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0AC1DA71" w14:textId="77777777" w:rsidR="00FF6C8E" w:rsidRPr="00B43766" w:rsidRDefault="00FF6C8E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Разговор</w:t>
            </w:r>
            <w:r w:rsidRPr="00B4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или беседа</w:t>
            </w:r>
            <w:r w:rsidRPr="00B4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B4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</w:t>
            </w:r>
          </w:p>
          <w:p w14:paraId="49E5DA98" w14:textId="77777777" w:rsidR="00FF6C8E" w:rsidRPr="00B43766" w:rsidRDefault="00FF6C8E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обучающимися</w:t>
            </w:r>
          </w:p>
        </w:tc>
        <w:tc>
          <w:tcPr>
            <w:tcW w:w="1334" w:type="dxa"/>
          </w:tcPr>
          <w:p w14:paraId="11FFE63E" w14:textId="77777777" w:rsidR="00FF6C8E" w:rsidRPr="001167B4" w:rsidRDefault="00FF6C8E" w:rsidP="00FF6C8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14:paraId="21309704" w14:textId="77777777" w:rsidR="00FF6C8E" w:rsidRPr="001167B4" w:rsidRDefault="00FF6C8E" w:rsidP="00FF6C8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C8E" w:rsidRPr="00B93AFF" w14:paraId="3251CABC" w14:textId="77777777" w:rsidTr="00FF6C8E">
        <w:trPr>
          <w:trHeight w:val="886"/>
        </w:trPr>
        <w:tc>
          <w:tcPr>
            <w:tcW w:w="709" w:type="dxa"/>
            <w:vMerge/>
          </w:tcPr>
          <w:p w14:paraId="02BD46CE" w14:textId="77777777" w:rsidR="00FF6C8E" w:rsidRPr="00B93AFF" w:rsidRDefault="00FF6C8E" w:rsidP="00B93AFF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</w:tcPr>
          <w:p w14:paraId="32520568" w14:textId="77777777" w:rsidR="00FF6C8E" w:rsidRPr="00B93AFF" w:rsidRDefault="00FF6C8E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0FA645F2" w14:textId="2EB9FDD5" w:rsidR="00FF6C8E" w:rsidRPr="001167B4" w:rsidRDefault="00FF6C8E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Семьеведение</w:t>
            </w:r>
            <w:proofErr w:type="spellEnd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</w:tcPr>
          <w:p w14:paraId="78D61340" w14:textId="77777777" w:rsidR="00FF6C8E" w:rsidRPr="00B43766" w:rsidRDefault="00FF6C8E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Разговор</w:t>
            </w:r>
            <w:r w:rsidRPr="00B4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или беседа</w:t>
            </w:r>
            <w:r w:rsidRPr="00B4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B4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</w:t>
            </w:r>
          </w:p>
          <w:p w14:paraId="47AD833F" w14:textId="77777777" w:rsidR="00FF6C8E" w:rsidRPr="00B43766" w:rsidRDefault="00FF6C8E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обучающимися</w:t>
            </w:r>
          </w:p>
        </w:tc>
        <w:tc>
          <w:tcPr>
            <w:tcW w:w="1334" w:type="dxa"/>
          </w:tcPr>
          <w:p w14:paraId="6690F19C" w14:textId="77777777" w:rsidR="00FF6C8E" w:rsidRPr="001167B4" w:rsidRDefault="00FF6C8E" w:rsidP="00FF6C8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14:paraId="6191D2D3" w14:textId="43F1B53D" w:rsidR="00FF6C8E" w:rsidRPr="002B01D3" w:rsidRDefault="002B01D3" w:rsidP="00FF6C8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</w:tr>
      <w:tr w:rsidR="00B93AFF" w:rsidRPr="00B93AFF" w14:paraId="6B8BC240" w14:textId="77777777" w:rsidTr="00FF6C8E">
        <w:trPr>
          <w:trHeight w:val="1931"/>
        </w:trPr>
        <w:tc>
          <w:tcPr>
            <w:tcW w:w="709" w:type="dxa"/>
          </w:tcPr>
          <w:p w14:paraId="7BE0F87E" w14:textId="6C7C950E" w:rsidR="00B93AFF" w:rsidRPr="00FF6C8E" w:rsidRDefault="00FF6C8E" w:rsidP="00B93AFF">
            <w:pPr>
              <w:spacing w:line="275" w:lineRule="exact"/>
              <w:ind w:left="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</w:tc>
        <w:tc>
          <w:tcPr>
            <w:tcW w:w="2410" w:type="dxa"/>
            <w:gridSpan w:val="2"/>
          </w:tcPr>
          <w:p w14:paraId="00A9E932" w14:textId="526D8111" w:rsidR="00B93AFF" w:rsidRPr="00B43766" w:rsidRDefault="00FF6C8E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C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Социальное (общественно полезные практики, </w:t>
            </w:r>
            <w:proofErr w:type="spellStart"/>
            <w:r w:rsidRPr="00FF6C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волонтёрство</w:t>
            </w:r>
            <w:proofErr w:type="spellEnd"/>
            <w:r w:rsidRPr="00FF6C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проектная деятельность)</w:t>
            </w:r>
          </w:p>
        </w:tc>
        <w:tc>
          <w:tcPr>
            <w:tcW w:w="2002" w:type="dxa"/>
            <w:tcBorders>
              <w:right w:val="nil"/>
            </w:tcBorders>
          </w:tcPr>
          <w:p w14:paraId="1163DA8A" w14:textId="2968B438" w:rsidR="00B93AFF" w:rsidRPr="001167B4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proofErr w:type="spellEnd"/>
            <w:r w:rsidR="001167B4" w:rsidRPr="001167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 xml:space="preserve">–  </w:t>
            </w:r>
            <w:proofErr w:type="spellStart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proofErr w:type="spellEnd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горизонты</w:t>
            </w:r>
            <w:proofErr w:type="spellEnd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550" w:type="dxa"/>
            <w:tcBorders>
              <w:left w:val="nil"/>
            </w:tcBorders>
          </w:tcPr>
          <w:p w14:paraId="3EC39C87" w14:textId="7CAE214E" w:rsidR="00B93AFF" w:rsidRPr="001167B4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right w:val="nil"/>
            </w:tcBorders>
          </w:tcPr>
          <w:p w14:paraId="7158B574" w14:textId="77777777" w:rsidR="00B93AFF" w:rsidRPr="00B43766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беседа, экскурсия, встречи интересными людьми</w:t>
            </w:r>
          </w:p>
        </w:tc>
        <w:tc>
          <w:tcPr>
            <w:tcW w:w="352" w:type="dxa"/>
            <w:tcBorders>
              <w:left w:val="nil"/>
            </w:tcBorders>
          </w:tcPr>
          <w:p w14:paraId="73361388" w14:textId="77777777" w:rsidR="00B93AFF" w:rsidRPr="00B43766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C9833ED" w14:textId="77777777" w:rsidR="00B93AFF" w:rsidRPr="00B43766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60CFE1C" w14:textId="77777777" w:rsidR="00B93AFF" w:rsidRPr="001167B4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1334" w:type="dxa"/>
          </w:tcPr>
          <w:p w14:paraId="6B7D717A" w14:textId="77777777" w:rsidR="00B93AFF" w:rsidRPr="001167B4" w:rsidRDefault="00B93AFF" w:rsidP="00FF6C8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14:paraId="46775885" w14:textId="77777777" w:rsidR="00B93AFF" w:rsidRPr="001167B4" w:rsidRDefault="00B93AFF" w:rsidP="00FF6C8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3AFF" w:rsidRPr="00B93AFF" w14:paraId="07432777" w14:textId="77777777" w:rsidTr="00FF6C8E">
        <w:trPr>
          <w:trHeight w:val="278"/>
        </w:trPr>
        <w:tc>
          <w:tcPr>
            <w:tcW w:w="709" w:type="dxa"/>
            <w:vMerge w:val="restart"/>
          </w:tcPr>
          <w:p w14:paraId="6BA80C94" w14:textId="7F86815A" w:rsidR="00B93AFF" w:rsidRPr="00FF6C8E" w:rsidRDefault="00FF6C8E" w:rsidP="00B93AFF">
            <w:pPr>
              <w:spacing w:before="1"/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3</w:t>
            </w:r>
          </w:p>
        </w:tc>
        <w:tc>
          <w:tcPr>
            <w:tcW w:w="2078" w:type="dxa"/>
            <w:vMerge w:val="restart"/>
            <w:tcBorders>
              <w:right w:val="nil"/>
            </w:tcBorders>
          </w:tcPr>
          <w:p w14:paraId="16E38957" w14:textId="1B22C278" w:rsidR="00B93AFF" w:rsidRPr="00B93AFF" w:rsidRDefault="00FF6C8E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C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Социальное (Общественно полезные практики, </w:t>
            </w:r>
            <w:proofErr w:type="spellStart"/>
            <w:r w:rsidRPr="00FF6C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волонтёрство</w:t>
            </w:r>
            <w:proofErr w:type="spellEnd"/>
            <w:r w:rsidRPr="00FF6C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проектная деятельность)</w:t>
            </w:r>
          </w:p>
        </w:tc>
        <w:tc>
          <w:tcPr>
            <w:tcW w:w="332" w:type="dxa"/>
            <w:vMerge w:val="restart"/>
            <w:tcBorders>
              <w:left w:val="nil"/>
            </w:tcBorders>
          </w:tcPr>
          <w:p w14:paraId="321895B7" w14:textId="77777777" w:rsidR="00B93AFF" w:rsidRPr="00B43766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4344F6A" w14:textId="77777777" w:rsidR="00B93AFF" w:rsidRPr="00B43766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5D78FB8" w14:textId="13AC5CB0" w:rsidR="00B93AFF" w:rsidRPr="00B93AFF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gridSpan w:val="2"/>
          </w:tcPr>
          <w:p w14:paraId="09B14337" w14:textId="77777777" w:rsidR="00B93AFF" w:rsidRPr="001167B4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РДДМ</w:t>
            </w:r>
          </w:p>
          <w:p w14:paraId="706C3F63" w14:textId="77777777" w:rsidR="00B93AFF" w:rsidRPr="001167B4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03C8B1D4" w14:textId="77777777" w:rsidR="00B93AFF" w:rsidRPr="001167B4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1334" w:type="dxa"/>
          </w:tcPr>
          <w:p w14:paraId="455AC50B" w14:textId="77777777" w:rsidR="00B93AFF" w:rsidRPr="001167B4" w:rsidRDefault="00B93AFF" w:rsidP="00FF6C8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9" w:type="dxa"/>
          </w:tcPr>
          <w:p w14:paraId="46460539" w14:textId="454FA93D" w:rsidR="00B93AFF" w:rsidRPr="001167B4" w:rsidRDefault="00164B5F" w:rsidP="00FF6C8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</w:p>
        </w:tc>
      </w:tr>
      <w:tr w:rsidR="00B93AFF" w:rsidRPr="00B93AFF" w14:paraId="61F0CF7A" w14:textId="77777777" w:rsidTr="00FF6C8E">
        <w:trPr>
          <w:trHeight w:val="1367"/>
        </w:trPr>
        <w:tc>
          <w:tcPr>
            <w:tcW w:w="709" w:type="dxa"/>
            <w:vMerge/>
            <w:tcBorders>
              <w:top w:val="nil"/>
            </w:tcBorders>
          </w:tcPr>
          <w:p w14:paraId="364DA5D8" w14:textId="77777777" w:rsidR="00B93AFF" w:rsidRPr="00B93AFF" w:rsidRDefault="00B93AFF" w:rsidP="00B93AF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078" w:type="dxa"/>
            <w:vMerge/>
            <w:tcBorders>
              <w:top w:val="nil"/>
              <w:right w:val="nil"/>
            </w:tcBorders>
          </w:tcPr>
          <w:p w14:paraId="5BE0305A" w14:textId="77777777" w:rsidR="00B93AFF" w:rsidRPr="00B93AFF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" w:type="dxa"/>
            <w:vMerge/>
            <w:tcBorders>
              <w:top w:val="nil"/>
              <w:left w:val="nil"/>
            </w:tcBorders>
          </w:tcPr>
          <w:p w14:paraId="42ABC137" w14:textId="77777777" w:rsidR="00B93AFF" w:rsidRPr="00B93AFF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14:paraId="5220309F" w14:textId="77777777" w:rsidR="00B93AFF" w:rsidRPr="001167B4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Совет</w:t>
            </w:r>
            <w:proofErr w:type="spellEnd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Старшеклассников</w:t>
            </w:r>
            <w:proofErr w:type="spellEnd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984" w:type="dxa"/>
            <w:gridSpan w:val="2"/>
          </w:tcPr>
          <w:p w14:paraId="37F63534" w14:textId="77777777" w:rsidR="00B93AFF" w:rsidRPr="001167B4" w:rsidRDefault="00B93AFF" w:rsidP="00B93AFF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кружок</w:t>
            </w:r>
            <w:proofErr w:type="spellEnd"/>
          </w:p>
        </w:tc>
        <w:tc>
          <w:tcPr>
            <w:tcW w:w="1334" w:type="dxa"/>
          </w:tcPr>
          <w:p w14:paraId="7B63E5E0" w14:textId="77777777" w:rsidR="00B93AFF" w:rsidRPr="001167B4" w:rsidRDefault="00B93AFF" w:rsidP="00FF6C8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9" w:type="dxa"/>
          </w:tcPr>
          <w:p w14:paraId="4276C859" w14:textId="2675BBB2" w:rsidR="00B93AFF" w:rsidRPr="001167B4" w:rsidRDefault="00164B5F" w:rsidP="00FF6C8E">
            <w:pPr>
              <w:pStyle w:val="a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3AFF" w:rsidRPr="00B93AFF" w14:paraId="378FC7B0" w14:textId="77777777" w:rsidTr="00FF6C8E">
        <w:trPr>
          <w:trHeight w:val="277"/>
        </w:trPr>
        <w:tc>
          <w:tcPr>
            <w:tcW w:w="7655" w:type="dxa"/>
            <w:gridSpan w:val="7"/>
          </w:tcPr>
          <w:p w14:paraId="6E5470A8" w14:textId="77777777" w:rsidR="00B93AFF" w:rsidRPr="00B93AFF" w:rsidRDefault="00B93AFF" w:rsidP="001167B4">
            <w:pPr>
              <w:spacing w:before="6" w:line="252" w:lineRule="exact"/>
              <w:ind w:left="198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93A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Вариативный</w:t>
            </w:r>
            <w:proofErr w:type="spellEnd"/>
            <w:r w:rsidRPr="00B93AFF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компонент</w:t>
            </w:r>
            <w:proofErr w:type="spellEnd"/>
          </w:p>
        </w:tc>
        <w:tc>
          <w:tcPr>
            <w:tcW w:w="1334" w:type="dxa"/>
          </w:tcPr>
          <w:p w14:paraId="3872C81B" w14:textId="77777777" w:rsidR="00B93AFF" w:rsidRPr="00B93AFF" w:rsidRDefault="00B93AFF" w:rsidP="00FF6C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9" w:type="dxa"/>
          </w:tcPr>
          <w:p w14:paraId="26737D04" w14:textId="77777777" w:rsidR="00B93AFF" w:rsidRPr="00B93AFF" w:rsidRDefault="00B93AFF" w:rsidP="00FF6C8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F6C8E" w:rsidRPr="00B93AFF" w14:paraId="3C3E09CC" w14:textId="77777777" w:rsidTr="00FF6C8E">
        <w:trPr>
          <w:trHeight w:val="697"/>
        </w:trPr>
        <w:tc>
          <w:tcPr>
            <w:tcW w:w="709" w:type="dxa"/>
          </w:tcPr>
          <w:p w14:paraId="3E754EB1" w14:textId="661D5088" w:rsidR="00FF6C8E" w:rsidRPr="00FF6C8E" w:rsidRDefault="00FF6C8E" w:rsidP="00B93AFF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2410" w:type="dxa"/>
            <w:gridSpan w:val="2"/>
          </w:tcPr>
          <w:p w14:paraId="3558C02E" w14:textId="5594870C" w:rsidR="00FF6C8E" w:rsidRPr="00FF6C8E" w:rsidRDefault="00FF6C8E" w:rsidP="00B93AFF">
            <w:pPr>
              <w:ind w:left="-1" w:right="97"/>
              <w:rPr>
                <w:rFonts w:ascii="Times New Roman" w:eastAsia="Times New Roman" w:hAnsi="Times New Roman" w:cs="Times New Roman"/>
                <w:lang w:val="ru-RU"/>
              </w:rPr>
            </w:pPr>
            <w:r w:rsidRPr="00FF6C8E">
              <w:rPr>
                <w:rFonts w:ascii="Times New Roman" w:eastAsia="Times New Roman" w:hAnsi="Times New Roman" w:cs="Times New Roman"/>
                <w:lang w:val="ru-RU"/>
              </w:rPr>
              <w:t xml:space="preserve">Социальное (Общественно полезные практики, </w:t>
            </w:r>
            <w:proofErr w:type="spellStart"/>
            <w:r w:rsidRPr="00FF6C8E">
              <w:rPr>
                <w:rFonts w:ascii="Times New Roman" w:eastAsia="Times New Roman" w:hAnsi="Times New Roman" w:cs="Times New Roman"/>
                <w:lang w:val="ru-RU"/>
              </w:rPr>
              <w:t>волонтёрство</w:t>
            </w:r>
            <w:proofErr w:type="spellEnd"/>
            <w:r w:rsidRPr="00FF6C8E">
              <w:rPr>
                <w:rFonts w:ascii="Times New Roman" w:eastAsia="Times New Roman" w:hAnsi="Times New Roman" w:cs="Times New Roman"/>
                <w:lang w:val="ru-RU"/>
              </w:rPr>
              <w:t>, проектная деятельность)</w:t>
            </w:r>
          </w:p>
        </w:tc>
        <w:tc>
          <w:tcPr>
            <w:tcW w:w="2552" w:type="dxa"/>
            <w:gridSpan w:val="2"/>
          </w:tcPr>
          <w:p w14:paraId="28D1836C" w14:textId="23E69352" w:rsidR="00FF6C8E" w:rsidRPr="00FF6C8E" w:rsidRDefault="00FF6C8E" w:rsidP="00B93AFF">
            <w:pPr>
              <w:spacing w:line="275" w:lineRule="exact"/>
              <w:ind w:left="106"/>
              <w:rPr>
                <w:rFonts w:ascii="Times New Roman" w:eastAsia="Times New Roman" w:hAnsi="Times New Roman" w:cs="Times New Roman"/>
                <w:lang w:val="ru-RU"/>
              </w:rPr>
            </w:pPr>
            <w:r w:rsidRPr="00FF6C8E">
              <w:rPr>
                <w:rFonts w:ascii="Times New Roman" w:eastAsia="Times New Roman" w:hAnsi="Times New Roman" w:cs="Times New Roman"/>
                <w:lang w:val="ru-RU"/>
              </w:rPr>
              <w:t>«Начальная военная подготовка» 10 класс</w:t>
            </w:r>
          </w:p>
        </w:tc>
        <w:tc>
          <w:tcPr>
            <w:tcW w:w="1984" w:type="dxa"/>
            <w:gridSpan w:val="2"/>
          </w:tcPr>
          <w:p w14:paraId="08AB907E" w14:textId="46D7942D" w:rsidR="00FF6C8E" w:rsidRPr="00FF6C8E" w:rsidRDefault="00FF6C8E" w:rsidP="00B93AFF">
            <w:pPr>
              <w:spacing w:line="275" w:lineRule="exact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 xml:space="preserve">Объединение </w:t>
            </w:r>
          </w:p>
        </w:tc>
        <w:tc>
          <w:tcPr>
            <w:tcW w:w="1334" w:type="dxa"/>
          </w:tcPr>
          <w:p w14:paraId="38D2E57A" w14:textId="575C6554" w:rsidR="00FF6C8E" w:rsidRPr="00FF6C8E" w:rsidRDefault="00FF6C8E" w:rsidP="00FF6C8E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1</w:t>
            </w:r>
          </w:p>
        </w:tc>
        <w:tc>
          <w:tcPr>
            <w:tcW w:w="1419" w:type="dxa"/>
          </w:tcPr>
          <w:p w14:paraId="0DBA398A" w14:textId="47AC0394" w:rsidR="00FF6C8E" w:rsidRPr="00FF6C8E" w:rsidRDefault="00164B5F" w:rsidP="00FF6C8E">
            <w:pPr>
              <w:spacing w:line="275" w:lineRule="exact"/>
              <w:ind w:left="3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-</w:t>
            </w:r>
          </w:p>
        </w:tc>
      </w:tr>
      <w:tr w:rsidR="00FF6C8E" w:rsidRPr="00B93AFF" w14:paraId="2EF50707" w14:textId="77777777" w:rsidTr="00FF6C8E">
        <w:trPr>
          <w:trHeight w:val="697"/>
        </w:trPr>
        <w:tc>
          <w:tcPr>
            <w:tcW w:w="709" w:type="dxa"/>
            <w:vMerge w:val="restart"/>
          </w:tcPr>
          <w:p w14:paraId="3E4CFA66" w14:textId="69EC944B" w:rsidR="00FF6C8E" w:rsidRPr="00FF6C8E" w:rsidRDefault="00FF6C8E" w:rsidP="00B93AFF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2</w:t>
            </w:r>
          </w:p>
          <w:p w14:paraId="21EC7E7C" w14:textId="2E4B11F3" w:rsidR="00FF6C8E" w:rsidRPr="00B93AFF" w:rsidRDefault="00FF6C8E" w:rsidP="00B93AFF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 w:val="restart"/>
          </w:tcPr>
          <w:p w14:paraId="5AEDF94E" w14:textId="7BAEAADF" w:rsidR="00FF6C8E" w:rsidRPr="00B43766" w:rsidRDefault="00FF6C8E" w:rsidP="00B93AFF">
            <w:pPr>
              <w:ind w:left="-1" w:right="97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FF6C8E">
              <w:rPr>
                <w:rFonts w:ascii="Times New Roman" w:eastAsia="Times New Roman" w:hAnsi="Times New Roman" w:cs="Times New Roman"/>
                <w:lang w:val="ru-RU"/>
              </w:rPr>
              <w:t>Общеинтеллектуальное</w:t>
            </w:r>
            <w:proofErr w:type="spellEnd"/>
            <w:r w:rsidRPr="00FF6C8E">
              <w:rPr>
                <w:rFonts w:ascii="Times New Roman" w:eastAsia="Times New Roman" w:hAnsi="Times New Roman" w:cs="Times New Roman"/>
                <w:lang w:val="ru-RU"/>
              </w:rPr>
              <w:t xml:space="preserve"> (Курсы по формированию функциональной грамотности, занимательная математика, развитие речи)</w:t>
            </w:r>
          </w:p>
        </w:tc>
        <w:tc>
          <w:tcPr>
            <w:tcW w:w="2552" w:type="dxa"/>
            <w:gridSpan w:val="2"/>
          </w:tcPr>
          <w:p w14:paraId="7681FA74" w14:textId="47990450" w:rsidR="00FF6C8E" w:rsidRPr="00B93AFF" w:rsidRDefault="00FF6C8E" w:rsidP="00B93AFF">
            <w:pPr>
              <w:spacing w:line="275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7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Финансовая</w:t>
            </w: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грамотность: учимся для жизни</w:t>
            </w:r>
            <w:r w:rsidRPr="001167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984" w:type="dxa"/>
            <w:gridSpan w:val="2"/>
          </w:tcPr>
          <w:p w14:paraId="73721B2A" w14:textId="77777777" w:rsidR="00FF6C8E" w:rsidRPr="00B93AFF" w:rsidRDefault="00FF6C8E" w:rsidP="00B93AF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курс</w:t>
            </w:r>
            <w:proofErr w:type="spellEnd"/>
          </w:p>
        </w:tc>
        <w:tc>
          <w:tcPr>
            <w:tcW w:w="1334" w:type="dxa"/>
          </w:tcPr>
          <w:p w14:paraId="7B89112A" w14:textId="77777777" w:rsidR="00FF6C8E" w:rsidRPr="00B93AFF" w:rsidRDefault="00FF6C8E" w:rsidP="00B93A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1</w:t>
            </w:r>
          </w:p>
        </w:tc>
        <w:tc>
          <w:tcPr>
            <w:tcW w:w="1419" w:type="dxa"/>
          </w:tcPr>
          <w:p w14:paraId="546482A6" w14:textId="77777777" w:rsidR="00FF6C8E" w:rsidRPr="00B93AFF" w:rsidRDefault="00FF6C8E" w:rsidP="00B93AFF">
            <w:pPr>
              <w:spacing w:line="275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C8E" w:rsidRPr="00B93AFF" w14:paraId="2E4DD810" w14:textId="77777777" w:rsidTr="00FF6C8E">
        <w:trPr>
          <w:trHeight w:val="510"/>
        </w:trPr>
        <w:tc>
          <w:tcPr>
            <w:tcW w:w="709" w:type="dxa"/>
            <w:vMerge/>
          </w:tcPr>
          <w:p w14:paraId="091B6087" w14:textId="0DA6425F" w:rsidR="00FF6C8E" w:rsidRPr="00B93AFF" w:rsidRDefault="00FF6C8E" w:rsidP="00B93AFF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10" w:type="dxa"/>
            <w:gridSpan w:val="2"/>
            <w:vMerge/>
          </w:tcPr>
          <w:p w14:paraId="7A52CB5E" w14:textId="77777777" w:rsidR="00FF6C8E" w:rsidRPr="00B93AFF" w:rsidRDefault="00FF6C8E" w:rsidP="00B93AF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2" w:type="dxa"/>
            <w:gridSpan w:val="2"/>
          </w:tcPr>
          <w:p w14:paraId="5550DB6B" w14:textId="23C2CD98" w:rsidR="00FF6C8E" w:rsidRPr="00B93AFF" w:rsidRDefault="00FF6C8E" w:rsidP="00B93AFF">
            <w:pPr>
              <w:spacing w:before="1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7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Мастерская публичных выступлений на английском языке»</w:t>
            </w:r>
          </w:p>
        </w:tc>
        <w:tc>
          <w:tcPr>
            <w:tcW w:w="1984" w:type="dxa"/>
            <w:gridSpan w:val="2"/>
          </w:tcPr>
          <w:p w14:paraId="19FE84E5" w14:textId="77777777" w:rsidR="00FF6C8E" w:rsidRPr="00B93AFF" w:rsidRDefault="00FF6C8E" w:rsidP="00B93AFF">
            <w:pPr>
              <w:spacing w:before="1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курс</w:t>
            </w:r>
            <w:proofErr w:type="spellEnd"/>
          </w:p>
        </w:tc>
        <w:tc>
          <w:tcPr>
            <w:tcW w:w="1334" w:type="dxa"/>
          </w:tcPr>
          <w:p w14:paraId="543D03AE" w14:textId="61264651" w:rsidR="00FF6C8E" w:rsidRPr="00B93AFF" w:rsidRDefault="00FF6C8E" w:rsidP="00B93A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</w:t>
            </w:r>
            <w:r w:rsidRPr="00FF6C8E">
              <w:rPr>
                <w:rFonts w:ascii="Times New Roman" w:eastAsia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9" w:type="dxa"/>
          </w:tcPr>
          <w:p w14:paraId="43C316C8" w14:textId="77777777" w:rsidR="00FF6C8E" w:rsidRPr="00B93AFF" w:rsidRDefault="00FF6C8E" w:rsidP="00B93A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C8E" w:rsidRPr="00B93AFF" w14:paraId="6A9A60CB" w14:textId="77777777" w:rsidTr="00FF6C8E">
        <w:trPr>
          <w:trHeight w:val="345"/>
        </w:trPr>
        <w:tc>
          <w:tcPr>
            <w:tcW w:w="709" w:type="dxa"/>
            <w:vMerge/>
          </w:tcPr>
          <w:p w14:paraId="7B66BCBE" w14:textId="7C902A17" w:rsidR="00FF6C8E" w:rsidRPr="00B93AFF" w:rsidRDefault="00FF6C8E" w:rsidP="00B93AFF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10" w:type="dxa"/>
            <w:gridSpan w:val="2"/>
            <w:vMerge/>
          </w:tcPr>
          <w:p w14:paraId="2F63CA8C" w14:textId="77777777" w:rsidR="00FF6C8E" w:rsidRPr="00B93AFF" w:rsidRDefault="00FF6C8E" w:rsidP="00B93AF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2" w:type="dxa"/>
            <w:gridSpan w:val="2"/>
          </w:tcPr>
          <w:p w14:paraId="225E2AB6" w14:textId="77777777" w:rsidR="00FF6C8E" w:rsidRPr="00B43766" w:rsidRDefault="00FF6C8E" w:rsidP="00B93AF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37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«Решение олимпиадных задач по математике» </w:t>
            </w:r>
          </w:p>
        </w:tc>
        <w:tc>
          <w:tcPr>
            <w:tcW w:w="1984" w:type="dxa"/>
            <w:gridSpan w:val="2"/>
          </w:tcPr>
          <w:p w14:paraId="11995765" w14:textId="77777777" w:rsidR="00FF6C8E" w:rsidRPr="00B93AFF" w:rsidRDefault="00FF6C8E" w:rsidP="00B93AFF">
            <w:pPr>
              <w:spacing w:line="275" w:lineRule="exact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курс</w:t>
            </w:r>
            <w:proofErr w:type="spellEnd"/>
          </w:p>
        </w:tc>
        <w:tc>
          <w:tcPr>
            <w:tcW w:w="1334" w:type="dxa"/>
          </w:tcPr>
          <w:p w14:paraId="42BA77E9" w14:textId="77777777" w:rsidR="00FF6C8E" w:rsidRPr="00B93AFF" w:rsidRDefault="00FF6C8E" w:rsidP="00B93AF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14:paraId="069704A8" w14:textId="77777777" w:rsidR="00FF6C8E" w:rsidRPr="00B93AFF" w:rsidRDefault="00FF6C8E" w:rsidP="00B93AFF">
            <w:pPr>
              <w:spacing w:line="275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C8E" w:rsidRPr="00B93AFF" w14:paraId="6CD49D3D" w14:textId="77777777" w:rsidTr="00FF6C8E">
        <w:trPr>
          <w:trHeight w:val="828"/>
        </w:trPr>
        <w:tc>
          <w:tcPr>
            <w:tcW w:w="709" w:type="dxa"/>
            <w:vMerge/>
          </w:tcPr>
          <w:p w14:paraId="3F803BB0" w14:textId="43978F87" w:rsidR="00FF6C8E" w:rsidRPr="00B93AFF" w:rsidRDefault="00FF6C8E" w:rsidP="00B93AFF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gridSpan w:val="2"/>
            <w:vMerge/>
          </w:tcPr>
          <w:p w14:paraId="593FD364" w14:textId="76DE15E9" w:rsidR="00FF6C8E" w:rsidRPr="00B43766" w:rsidRDefault="00FF6C8E" w:rsidP="00B93AFF">
            <w:pPr>
              <w:ind w:left="107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2" w:type="dxa"/>
            <w:gridSpan w:val="2"/>
          </w:tcPr>
          <w:p w14:paraId="009D935A" w14:textId="77777777" w:rsidR="00FF6C8E" w:rsidRPr="00B43766" w:rsidRDefault="00FF6C8E" w:rsidP="00B93AFF">
            <w:pPr>
              <w:spacing w:line="276" w:lineRule="exact"/>
              <w:ind w:left="106" w:right="84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437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«Основные средства и методы функционального состояния </w:t>
            </w:r>
            <w:r w:rsidRPr="00B4376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организма» </w:t>
            </w:r>
          </w:p>
        </w:tc>
        <w:tc>
          <w:tcPr>
            <w:tcW w:w="1984" w:type="dxa"/>
            <w:gridSpan w:val="2"/>
          </w:tcPr>
          <w:p w14:paraId="382A8603" w14:textId="77777777" w:rsidR="00FF6C8E" w:rsidRPr="00B93AFF" w:rsidRDefault="00FF6C8E" w:rsidP="00B93AFF">
            <w:pPr>
              <w:spacing w:line="275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курс</w:t>
            </w:r>
            <w:proofErr w:type="spellEnd"/>
          </w:p>
        </w:tc>
        <w:tc>
          <w:tcPr>
            <w:tcW w:w="1334" w:type="dxa"/>
          </w:tcPr>
          <w:p w14:paraId="52640246" w14:textId="0C53C260" w:rsidR="00FF6C8E" w:rsidRPr="00FF6C8E" w:rsidRDefault="00FF6C8E" w:rsidP="00B93AFF">
            <w:pPr>
              <w:spacing w:line="275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419" w:type="dxa"/>
          </w:tcPr>
          <w:p w14:paraId="61B80CEC" w14:textId="77777777" w:rsidR="00FF6C8E" w:rsidRPr="00B93AFF" w:rsidRDefault="00FF6C8E" w:rsidP="00B93A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1</w:t>
            </w:r>
          </w:p>
        </w:tc>
      </w:tr>
      <w:tr w:rsidR="00FF6C8E" w:rsidRPr="00B93AFF" w14:paraId="50B70B73" w14:textId="77777777" w:rsidTr="00FF6C8E">
        <w:trPr>
          <w:trHeight w:val="275"/>
        </w:trPr>
        <w:tc>
          <w:tcPr>
            <w:tcW w:w="709" w:type="dxa"/>
            <w:vMerge/>
          </w:tcPr>
          <w:p w14:paraId="33A10F64" w14:textId="77777777" w:rsidR="00FF6C8E" w:rsidRPr="00B93AFF" w:rsidRDefault="00FF6C8E" w:rsidP="00B93AF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410" w:type="dxa"/>
            <w:gridSpan w:val="2"/>
            <w:vMerge/>
          </w:tcPr>
          <w:p w14:paraId="44D84E43" w14:textId="77777777" w:rsidR="00FF6C8E" w:rsidRPr="00B93AFF" w:rsidRDefault="00FF6C8E" w:rsidP="00B93AFF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52" w:type="dxa"/>
            <w:gridSpan w:val="2"/>
          </w:tcPr>
          <w:p w14:paraId="393F3F80" w14:textId="77777777" w:rsidR="00FF6C8E" w:rsidRPr="00B93AFF" w:rsidRDefault="00FF6C8E" w:rsidP="00B93AFF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Финансовая</w:t>
            </w:r>
            <w:proofErr w:type="spellEnd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грамотность</w:t>
            </w:r>
            <w:proofErr w:type="spellEnd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Школа</w:t>
            </w:r>
            <w:proofErr w:type="spellEnd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бизнеса</w:t>
            </w:r>
            <w:proofErr w:type="spellEnd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gridSpan w:val="2"/>
          </w:tcPr>
          <w:p w14:paraId="4A73DF33" w14:textId="77777777" w:rsidR="00FF6C8E" w:rsidRPr="00B93AFF" w:rsidRDefault="00FF6C8E" w:rsidP="00B93AFF">
            <w:pPr>
              <w:spacing w:line="25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Курс</w:t>
            </w:r>
            <w:proofErr w:type="spellEnd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34" w:type="dxa"/>
          </w:tcPr>
          <w:p w14:paraId="5A468F3A" w14:textId="77777777" w:rsidR="00FF6C8E" w:rsidRPr="00B93AFF" w:rsidRDefault="00FF6C8E" w:rsidP="00B93AFF">
            <w:pPr>
              <w:spacing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14:paraId="5FF18CE5" w14:textId="77777777" w:rsidR="00FF6C8E" w:rsidRPr="00B93AFF" w:rsidRDefault="00FF6C8E" w:rsidP="00B93AFF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C8E" w:rsidRPr="00B93AFF" w14:paraId="3C9A1638" w14:textId="77777777" w:rsidTr="00FF6C8E">
        <w:trPr>
          <w:trHeight w:val="275"/>
        </w:trPr>
        <w:tc>
          <w:tcPr>
            <w:tcW w:w="709" w:type="dxa"/>
          </w:tcPr>
          <w:p w14:paraId="13CFAA63" w14:textId="3401EA12" w:rsidR="00FF6C8E" w:rsidRPr="00FF6C8E" w:rsidRDefault="00FF6C8E" w:rsidP="00FF6C8E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  <w:r w:rsidRPr="00FF6C8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410" w:type="dxa"/>
            <w:gridSpan w:val="2"/>
          </w:tcPr>
          <w:p w14:paraId="51CB3015" w14:textId="4ACB1CC9" w:rsidR="00FF6C8E" w:rsidRPr="00FF6C8E" w:rsidRDefault="00FF6C8E" w:rsidP="00FF6C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F6C8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Общекультурное (Художественные студии, музыкальные занятия, театральная деятельность)</w:t>
            </w:r>
          </w:p>
          <w:p w14:paraId="5BF4B26D" w14:textId="77777777" w:rsidR="00FF6C8E" w:rsidRDefault="00FF6C8E" w:rsidP="00FF6C8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  <w:p w14:paraId="75158E82" w14:textId="77777777" w:rsidR="00FF6C8E" w:rsidRPr="00FF6C8E" w:rsidRDefault="00FF6C8E" w:rsidP="00FF6C8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20C86631" w14:textId="77777777" w:rsidR="00FF6C8E" w:rsidRPr="00FF6C8E" w:rsidRDefault="00FF6C8E" w:rsidP="00FF6C8E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2" w:type="dxa"/>
            <w:gridSpan w:val="2"/>
          </w:tcPr>
          <w:p w14:paraId="4BEAAC3D" w14:textId="77777777" w:rsidR="00FF6C8E" w:rsidRPr="001167B4" w:rsidRDefault="00FF6C8E" w:rsidP="00FF6C8E">
            <w:pPr>
              <w:pStyle w:val="ae"/>
              <w:rPr>
                <w:rFonts w:ascii="Times New Roman" w:hAnsi="Times New Roman" w:cs="Times New Roman"/>
                <w:sz w:val="24"/>
                <w:szCs w:val="24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Культ-выход</w:t>
            </w:r>
            <w:proofErr w:type="spellEnd"/>
            <w:r w:rsidRPr="001167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05318E" w14:textId="77777777" w:rsidR="00FF6C8E" w:rsidRPr="00B93AFF" w:rsidRDefault="00FF6C8E" w:rsidP="00FF6C8E">
            <w:pPr>
              <w:spacing w:line="256" w:lineRule="exact"/>
              <w:ind w:left="10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394AE090" w14:textId="04DE6E8A" w:rsidR="00FF6C8E" w:rsidRPr="002B01D3" w:rsidRDefault="00FF6C8E" w:rsidP="00FF6C8E">
            <w:pPr>
              <w:spacing w:line="256" w:lineRule="exact"/>
              <w:rPr>
                <w:rFonts w:ascii="Times New Roman" w:eastAsia="Times New Roman" w:hAnsi="Times New Roman" w:cs="Times New Roman"/>
                <w:lang w:val="ru-RU"/>
              </w:rPr>
            </w:pPr>
            <w:r w:rsidRPr="00B43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Экскурсии, посещение музеев, театров и т.д.</w:t>
            </w:r>
          </w:p>
        </w:tc>
        <w:tc>
          <w:tcPr>
            <w:tcW w:w="1334" w:type="dxa"/>
          </w:tcPr>
          <w:p w14:paraId="0895D533" w14:textId="64435775" w:rsidR="00FF6C8E" w:rsidRPr="00B93AFF" w:rsidRDefault="00FF6C8E" w:rsidP="00FF6C8E">
            <w:pPr>
              <w:spacing w:line="256" w:lineRule="exact"/>
              <w:ind w:left="1"/>
              <w:jc w:val="center"/>
              <w:rPr>
                <w:rFonts w:ascii="Times New Roman" w:eastAsia="Times New Roman" w:hAnsi="Times New Roman" w:cs="Times New Roman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14:paraId="7720B3AE" w14:textId="067F0D9B" w:rsidR="00FF6C8E" w:rsidRPr="00B93AFF" w:rsidRDefault="00FF6C8E" w:rsidP="00FF6C8E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</w:rPr>
            </w:pPr>
            <w:r w:rsidRPr="001167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F6C8E" w:rsidRPr="00B93AFF" w14:paraId="55A6E700" w14:textId="77777777" w:rsidTr="00FF6C8E">
        <w:trPr>
          <w:trHeight w:val="275"/>
        </w:trPr>
        <w:tc>
          <w:tcPr>
            <w:tcW w:w="7655" w:type="dxa"/>
            <w:gridSpan w:val="7"/>
          </w:tcPr>
          <w:p w14:paraId="193F27F3" w14:textId="77777777" w:rsidR="00FF6C8E" w:rsidRPr="00B93AFF" w:rsidRDefault="00FF6C8E" w:rsidP="00FF6C8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B93AF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B93AF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1334" w:type="dxa"/>
          </w:tcPr>
          <w:p w14:paraId="26EC61B5" w14:textId="77777777" w:rsidR="00FF6C8E" w:rsidRPr="00B93AFF" w:rsidRDefault="00FF6C8E" w:rsidP="00FF6C8E">
            <w:pPr>
              <w:spacing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9" w:type="dxa"/>
          </w:tcPr>
          <w:p w14:paraId="556D1AB8" w14:textId="77777777" w:rsidR="00FF6C8E" w:rsidRPr="00B93AFF" w:rsidRDefault="00FF6C8E" w:rsidP="00FF6C8E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3AF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F6C8E" w:rsidRPr="00B93AFF" w14:paraId="63D528FE" w14:textId="77777777" w:rsidTr="00FF6C8E">
        <w:trPr>
          <w:trHeight w:val="275"/>
        </w:trPr>
        <w:tc>
          <w:tcPr>
            <w:tcW w:w="7655" w:type="dxa"/>
            <w:gridSpan w:val="7"/>
          </w:tcPr>
          <w:p w14:paraId="2F022373" w14:textId="4E7E86B3" w:rsidR="00FF6C8E" w:rsidRPr="001167B4" w:rsidRDefault="00FF6C8E" w:rsidP="00FF6C8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7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Объем внеурочной деятельности за год</w:t>
            </w:r>
          </w:p>
        </w:tc>
        <w:tc>
          <w:tcPr>
            <w:tcW w:w="1334" w:type="dxa"/>
          </w:tcPr>
          <w:p w14:paraId="0016AE6D" w14:textId="170D0631" w:rsidR="00FF6C8E" w:rsidRPr="001167B4" w:rsidRDefault="002B01D3" w:rsidP="00FF6C8E">
            <w:pPr>
              <w:spacing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1419" w:type="dxa"/>
          </w:tcPr>
          <w:p w14:paraId="012E2F31" w14:textId="1CD6FCE3" w:rsidR="00FF6C8E" w:rsidRPr="001167B4" w:rsidRDefault="002B01D3" w:rsidP="00FF6C8E">
            <w:pPr>
              <w:spacing w:line="256" w:lineRule="exact"/>
              <w:ind w:lef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FF6C8E" w:rsidRPr="00B93AFF" w14:paraId="2A79EE4C" w14:textId="77777777" w:rsidTr="00FF6C8E">
        <w:trPr>
          <w:trHeight w:val="275"/>
        </w:trPr>
        <w:tc>
          <w:tcPr>
            <w:tcW w:w="7655" w:type="dxa"/>
            <w:gridSpan w:val="7"/>
          </w:tcPr>
          <w:p w14:paraId="05562F04" w14:textId="2260310E" w:rsidR="00FF6C8E" w:rsidRPr="001167B4" w:rsidRDefault="00FF6C8E" w:rsidP="00FF6C8E">
            <w:pPr>
              <w:spacing w:line="256" w:lineRule="exact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167B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Объем внеурочной деятельности за два года </w:t>
            </w:r>
          </w:p>
        </w:tc>
        <w:tc>
          <w:tcPr>
            <w:tcW w:w="2753" w:type="dxa"/>
            <w:gridSpan w:val="2"/>
          </w:tcPr>
          <w:p w14:paraId="4CC486F3" w14:textId="5BBA4B10" w:rsidR="00FF6C8E" w:rsidRPr="001167B4" w:rsidRDefault="002B01D3" w:rsidP="00FF6C8E">
            <w:pPr>
              <w:spacing w:line="256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68</w:t>
            </w:r>
          </w:p>
        </w:tc>
      </w:tr>
    </w:tbl>
    <w:p w14:paraId="1C23E8B3" w14:textId="77777777" w:rsidR="001167B4" w:rsidRDefault="001167B4" w:rsidP="001167B4">
      <w:pPr>
        <w:widowControl w:val="0"/>
        <w:tabs>
          <w:tab w:val="left" w:pos="740"/>
          <w:tab w:val="left" w:pos="741"/>
          <w:tab w:val="left" w:pos="2208"/>
          <w:tab w:val="left" w:pos="4675"/>
          <w:tab w:val="left" w:pos="6510"/>
          <w:tab w:val="left" w:pos="8081"/>
        </w:tabs>
        <w:autoSpaceDE w:val="0"/>
        <w:autoSpaceDN w:val="0"/>
        <w:spacing w:before="1" w:after="0" w:line="240" w:lineRule="auto"/>
        <w:ind w:left="579" w:right="229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</w:p>
    <w:p w14:paraId="7EF8C2E3" w14:textId="295D93FA" w:rsidR="00B93AFF" w:rsidRDefault="00B93AFF" w:rsidP="001167B4">
      <w:pPr>
        <w:pStyle w:val="a7"/>
        <w:widowControl w:val="0"/>
        <w:numPr>
          <w:ilvl w:val="0"/>
          <w:numId w:val="4"/>
        </w:numPr>
        <w:tabs>
          <w:tab w:val="left" w:pos="740"/>
          <w:tab w:val="left" w:pos="741"/>
          <w:tab w:val="left" w:pos="2208"/>
          <w:tab w:val="left" w:pos="4675"/>
          <w:tab w:val="left" w:pos="6510"/>
          <w:tab w:val="left" w:pos="8081"/>
        </w:tabs>
        <w:autoSpaceDE w:val="0"/>
        <w:autoSpaceDN w:val="0"/>
        <w:spacing w:before="1" w:after="0" w:line="240" w:lineRule="auto"/>
        <w:ind w:left="142" w:right="229" w:firstLine="77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Условия,</w:t>
      </w:r>
      <w:r w:rsidRPr="001167B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ab/>
        <w:t>обеспечивающие</w:t>
      </w:r>
      <w:r w:rsidRPr="001167B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ab/>
        <w:t>реализацию</w:t>
      </w:r>
      <w:r w:rsidRPr="001167B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ab/>
        <w:t>програм</w:t>
      </w:r>
      <w:r w:rsidR="001167B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м </w:t>
      </w:r>
      <w:proofErr w:type="gramStart"/>
      <w:r w:rsidRPr="001167B4">
        <w:rPr>
          <w:rFonts w:ascii="Times New Roman" w:eastAsia="Times New Roman" w:hAnsi="Times New Roman" w:cs="Times New Roman"/>
          <w:b/>
          <w:spacing w:val="-1"/>
          <w:kern w:val="0"/>
          <w:sz w:val="28"/>
          <w:szCs w:val="22"/>
          <w14:ligatures w14:val="none"/>
        </w:rPr>
        <w:t>внеурочной</w:t>
      </w:r>
      <w:r w:rsidR="001167B4">
        <w:rPr>
          <w:rFonts w:ascii="Times New Roman" w:eastAsia="Times New Roman" w:hAnsi="Times New Roman" w:cs="Times New Roman"/>
          <w:b/>
          <w:spacing w:val="-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b/>
          <w:spacing w:val="-67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деятельности</w:t>
      </w:r>
      <w:proofErr w:type="gramEnd"/>
      <w:r w:rsidRPr="001167B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.</w:t>
      </w:r>
    </w:p>
    <w:p w14:paraId="6A02CDE2" w14:textId="5E8E37B2" w:rsidR="001167B4" w:rsidRPr="001167B4" w:rsidRDefault="001167B4" w:rsidP="001167B4">
      <w:pPr>
        <w:pStyle w:val="a7"/>
        <w:widowControl w:val="0"/>
        <w:tabs>
          <w:tab w:val="left" w:pos="740"/>
          <w:tab w:val="left" w:pos="741"/>
          <w:tab w:val="left" w:pos="2208"/>
          <w:tab w:val="left" w:pos="4675"/>
          <w:tab w:val="left" w:pos="6510"/>
          <w:tab w:val="left" w:pos="8081"/>
        </w:tabs>
        <w:autoSpaceDE w:val="0"/>
        <w:autoSpaceDN w:val="0"/>
        <w:spacing w:before="1" w:after="0" w:line="240" w:lineRule="auto"/>
        <w:ind w:left="-142" w:right="229" w:firstLine="426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  <w:t>Организационное обеспечение реализации программ (формы учета, расписание занятий, условия формирования групп и т.п.)</w:t>
      </w:r>
      <w:r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  <w:t xml:space="preserve">. </w:t>
      </w:r>
      <w:r w:rsidRPr="001167B4"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  <w:t>Учет занятий</w:t>
      </w:r>
      <w:r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  <w:t>внеурочной деятельности осуществляется педагогическими работниками, ведущими занятия.</w:t>
      </w:r>
    </w:p>
    <w:p w14:paraId="08A149D2" w14:textId="77777777" w:rsidR="001167B4" w:rsidRPr="001167B4" w:rsidRDefault="001167B4" w:rsidP="001167B4">
      <w:pPr>
        <w:pStyle w:val="a7"/>
        <w:widowControl w:val="0"/>
        <w:tabs>
          <w:tab w:val="left" w:pos="740"/>
          <w:tab w:val="left" w:pos="741"/>
          <w:tab w:val="left" w:pos="2208"/>
          <w:tab w:val="left" w:pos="4675"/>
          <w:tab w:val="left" w:pos="6510"/>
          <w:tab w:val="left" w:pos="8081"/>
        </w:tabs>
        <w:autoSpaceDE w:val="0"/>
        <w:autoSpaceDN w:val="0"/>
        <w:spacing w:before="1" w:after="0" w:line="240" w:lineRule="auto"/>
        <w:ind w:left="-142" w:right="229" w:firstLine="426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  <w:t>Текущий контроль за посещением занятий внеурочной деятельности обучающимися класса осуществляется классным руководителем в соответствии с должностной инструкцией.</w:t>
      </w:r>
    </w:p>
    <w:p w14:paraId="2E99B44A" w14:textId="77777777" w:rsidR="001167B4" w:rsidRPr="001167B4" w:rsidRDefault="001167B4" w:rsidP="001167B4">
      <w:pPr>
        <w:pStyle w:val="a7"/>
        <w:widowControl w:val="0"/>
        <w:tabs>
          <w:tab w:val="left" w:pos="740"/>
          <w:tab w:val="left" w:pos="741"/>
          <w:tab w:val="left" w:pos="2208"/>
          <w:tab w:val="left" w:pos="4675"/>
          <w:tab w:val="left" w:pos="6510"/>
          <w:tab w:val="left" w:pos="8081"/>
        </w:tabs>
        <w:autoSpaceDE w:val="0"/>
        <w:autoSpaceDN w:val="0"/>
        <w:spacing w:before="1" w:after="0" w:line="240" w:lineRule="auto"/>
        <w:ind w:left="-142" w:right="229" w:firstLine="426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  <w:t>Контроль за реализацией внеурочной деятельности осуществляется заместителем директора по учебно-воспитательной работе в соответствии с приказом по школе.</w:t>
      </w:r>
    </w:p>
    <w:p w14:paraId="592A7BA0" w14:textId="77777777" w:rsidR="001167B4" w:rsidRPr="001167B4" w:rsidRDefault="001167B4" w:rsidP="001167B4">
      <w:pPr>
        <w:pStyle w:val="a7"/>
        <w:widowControl w:val="0"/>
        <w:tabs>
          <w:tab w:val="left" w:pos="740"/>
          <w:tab w:val="left" w:pos="741"/>
          <w:tab w:val="left" w:pos="2208"/>
          <w:tab w:val="left" w:pos="4675"/>
          <w:tab w:val="left" w:pos="6510"/>
          <w:tab w:val="left" w:pos="8081"/>
        </w:tabs>
        <w:autoSpaceDE w:val="0"/>
        <w:autoSpaceDN w:val="0"/>
        <w:spacing w:before="1" w:after="0" w:line="240" w:lineRule="auto"/>
        <w:ind w:left="-142" w:right="229" w:firstLine="426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  <w:t>Формирование групп происходит с учетом с учетом индивидуальных особенностей и потребностей ребенка, запросов семьи, культурных традиций, национальных и этнокультурных особенностей региона.</w:t>
      </w:r>
    </w:p>
    <w:p w14:paraId="4DD588F5" w14:textId="77777777" w:rsidR="001167B4" w:rsidRPr="001167B4" w:rsidRDefault="001167B4" w:rsidP="001167B4">
      <w:pPr>
        <w:pStyle w:val="a7"/>
        <w:widowControl w:val="0"/>
        <w:tabs>
          <w:tab w:val="left" w:pos="740"/>
          <w:tab w:val="left" w:pos="741"/>
          <w:tab w:val="left" w:pos="2208"/>
          <w:tab w:val="left" w:pos="4675"/>
          <w:tab w:val="left" w:pos="6510"/>
          <w:tab w:val="left" w:pos="8081"/>
        </w:tabs>
        <w:autoSpaceDE w:val="0"/>
        <w:autoSpaceDN w:val="0"/>
        <w:spacing w:before="1" w:after="0" w:line="240" w:lineRule="auto"/>
        <w:ind w:left="-142" w:right="229" w:firstLine="426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  <w:t>Наполняемость групп на занятиях ВД от 8 человек. Социально- педагогическое обеспечение реализации программ (использование ресурсов и возможностей ОО и вне ОО). При реализации программ   ВД используются возможности ОО, ДОУ социальных партнеров, учреждений культуры и спорта города.</w:t>
      </w:r>
    </w:p>
    <w:p w14:paraId="0B48EF3F" w14:textId="13F4050F" w:rsidR="001167B4" w:rsidRDefault="001167B4" w:rsidP="001167B4">
      <w:pPr>
        <w:pStyle w:val="a7"/>
        <w:widowControl w:val="0"/>
        <w:tabs>
          <w:tab w:val="left" w:pos="740"/>
          <w:tab w:val="left" w:pos="741"/>
          <w:tab w:val="left" w:pos="2208"/>
          <w:tab w:val="left" w:pos="4675"/>
          <w:tab w:val="left" w:pos="6510"/>
          <w:tab w:val="left" w:pos="8081"/>
        </w:tabs>
        <w:autoSpaceDE w:val="0"/>
        <w:autoSpaceDN w:val="0"/>
        <w:spacing w:before="1" w:after="0" w:line="240" w:lineRule="auto"/>
        <w:ind w:left="-142" w:right="229" w:firstLine="426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  <w:t>Материально-техническое обеспечение реализации программ (в рамках возможностей ОО). Для реализации внеурочной деятельности в рамках ФГОС основного общего образования ОО обеспечено материально- техническими ресурсами. В ОО созданы необходимые условия: школа располагает спортивным залом, актовым залом, многофункциональным стадионом; музеем, библиотекой. Имеется музыкальная и видеотехника, мультимедийное оборудование.</w:t>
      </w:r>
    </w:p>
    <w:p w14:paraId="1FFF8D48" w14:textId="77777777" w:rsidR="001167B4" w:rsidRPr="001167B4" w:rsidRDefault="001167B4" w:rsidP="001167B4">
      <w:pPr>
        <w:pStyle w:val="a7"/>
        <w:widowControl w:val="0"/>
        <w:numPr>
          <w:ilvl w:val="0"/>
          <w:numId w:val="4"/>
        </w:numPr>
        <w:tabs>
          <w:tab w:val="left" w:pos="740"/>
          <w:tab w:val="left" w:pos="741"/>
          <w:tab w:val="left" w:pos="2208"/>
          <w:tab w:val="left" w:pos="4675"/>
          <w:tab w:val="left" w:pos="6510"/>
          <w:tab w:val="left" w:pos="8081"/>
        </w:tabs>
        <w:autoSpaceDE w:val="0"/>
        <w:autoSpaceDN w:val="0"/>
        <w:spacing w:before="1" w:after="0" w:line="240" w:lineRule="auto"/>
        <w:ind w:right="229"/>
        <w:jc w:val="both"/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Планируемые результаты внеурочной деятельности</w:t>
      </w:r>
    </w:p>
    <w:p w14:paraId="29DBD91A" w14:textId="77777777" w:rsidR="001167B4" w:rsidRPr="001167B4" w:rsidRDefault="001167B4" w:rsidP="001167B4">
      <w:pPr>
        <w:widowControl w:val="0"/>
        <w:tabs>
          <w:tab w:val="left" w:pos="740"/>
          <w:tab w:val="left" w:pos="741"/>
          <w:tab w:val="left" w:pos="2208"/>
          <w:tab w:val="left" w:pos="4675"/>
          <w:tab w:val="left" w:pos="6510"/>
          <w:tab w:val="left" w:pos="8081"/>
        </w:tabs>
        <w:autoSpaceDE w:val="0"/>
        <w:autoSpaceDN w:val="0"/>
        <w:spacing w:before="1" w:after="0" w:line="240" w:lineRule="auto"/>
        <w:ind w:right="229" w:firstLine="743"/>
        <w:jc w:val="both"/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bCs/>
          <w:kern w:val="0"/>
          <w:sz w:val="28"/>
          <w:szCs w:val="22"/>
          <w14:ligatures w14:val="none"/>
        </w:rPr>
        <w:t>Внеурочная деятельность направлена, в первую очередь, на достижение планируемых результатов освоения соответствующей основной образовательной программы школы. Модель организации внеурочной деятельности описывает инструменты достижения этих результатов.</w:t>
      </w:r>
    </w:p>
    <w:p w14:paraId="74D056AC" w14:textId="77777777" w:rsidR="001167B4" w:rsidRDefault="001167B4" w:rsidP="001167B4">
      <w:pPr>
        <w:pStyle w:val="ac"/>
        <w:spacing w:line="271" w:lineRule="auto"/>
        <w:ind w:right="227" w:firstLine="722"/>
        <w:rPr>
          <w:bCs/>
          <w:szCs w:val="22"/>
        </w:rPr>
      </w:pPr>
      <w:r w:rsidRPr="001167B4">
        <w:rPr>
          <w:bCs/>
          <w:szCs w:val="22"/>
        </w:rPr>
        <w:t xml:space="preserve">Планируемые результаты освоения программ внеурочной деятельности соответствуют современным целям основного общего образования, представленным во ФГОС СОО как </w:t>
      </w:r>
      <w:r w:rsidRPr="001167B4">
        <w:rPr>
          <w:b/>
          <w:szCs w:val="22"/>
        </w:rPr>
        <w:t xml:space="preserve">система личностных, </w:t>
      </w:r>
      <w:proofErr w:type="spellStart"/>
      <w:r w:rsidRPr="001167B4">
        <w:rPr>
          <w:b/>
          <w:szCs w:val="22"/>
        </w:rPr>
        <w:t>метапредметных</w:t>
      </w:r>
      <w:proofErr w:type="spellEnd"/>
      <w:r w:rsidRPr="001167B4">
        <w:rPr>
          <w:b/>
          <w:szCs w:val="22"/>
        </w:rPr>
        <w:t xml:space="preserve"> </w:t>
      </w:r>
      <w:r w:rsidRPr="001167B4">
        <w:rPr>
          <w:b/>
          <w:szCs w:val="22"/>
        </w:rPr>
        <w:lastRenderedPageBreak/>
        <w:t>и предметных достижений обучающегося</w:t>
      </w:r>
      <w:r w:rsidRPr="001167B4">
        <w:rPr>
          <w:bCs/>
          <w:szCs w:val="22"/>
        </w:rPr>
        <w:t>.</w:t>
      </w:r>
      <w:r>
        <w:rPr>
          <w:bCs/>
          <w:szCs w:val="22"/>
        </w:rPr>
        <w:t xml:space="preserve"> </w:t>
      </w:r>
    </w:p>
    <w:p w14:paraId="3B7BCA1C" w14:textId="325CFBF9" w:rsidR="001167B4" w:rsidRPr="001167B4" w:rsidRDefault="001167B4" w:rsidP="001167B4">
      <w:pPr>
        <w:pStyle w:val="ac"/>
        <w:spacing w:before="61" w:line="276" w:lineRule="auto"/>
        <w:ind w:right="230"/>
      </w:pPr>
      <w:r>
        <w:rPr>
          <w:position w:val="1"/>
        </w:rPr>
        <w:t>Требования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к</w:t>
      </w:r>
      <w:r>
        <w:rPr>
          <w:spacing w:val="1"/>
          <w:position w:val="1"/>
        </w:rPr>
        <w:t xml:space="preserve"> </w:t>
      </w:r>
      <w:r>
        <w:rPr>
          <w:b/>
        </w:rPr>
        <w:t>личностным</w:t>
      </w:r>
      <w:r>
        <w:rPr>
          <w:b/>
          <w:spacing w:val="1"/>
        </w:rPr>
        <w:t xml:space="preserve"> </w:t>
      </w:r>
      <w:r>
        <w:rPr>
          <w:b/>
        </w:rPr>
        <w:t>результатам</w:t>
      </w:r>
      <w:r>
        <w:rPr>
          <w:b/>
          <w:spacing w:val="1"/>
        </w:rPr>
        <w:t xml:space="preserve"> </w:t>
      </w:r>
      <w:r>
        <w:rPr>
          <w:position w:val="1"/>
        </w:rPr>
        <w:t>освоения</w:t>
      </w:r>
      <w:r>
        <w:rPr>
          <w:spacing w:val="1"/>
          <w:position w:val="1"/>
        </w:rPr>
        <w:t xml:space="preserve"> </w:t>
      </w:r>
      <w:r>
        <w:rPr>
          <w:position w:val="1"/>
        </w:rPr>
        <w:t>обучающимися</w:t>
      </w:r>
      <w:r>
        <w:rPr>
          <w:spacing w:val="1"/>
          <w:position w:val="1"/>
        </w:rPr>
        <w:t xml:space="preserve"> </w:t>
      </w:r>
      <w:r>
        <w:t>программ</w:t>
      </w:r>
      <w:r>
        <w:rPr>
          <w:spacing w:val="58"/>
        </w:rPr>
        <w:t xml:space="preserve"> </w:t>
      </w:r>
      <w:r>
        <w:t>внеурочной</w:t>
      </w:r>
      <w:r>
        <w:rPr>
          <w:spacing w:val="56"/>
        </w:rPr>
        <w:t xml:space="preserve"> </w:t>
      </w:r>
      <w:r>
        <w:t>деятельности</w:t>
      </w:r>
      <w:r>
        <w:rPr>
          <w:spacing w:val="62"/>
        </w:rPr>
        <w:t xml:space="preserve"> </w:t>
      </w:r>
      <w:r>
        <w:t>СОО</w:t>
      </w:r>
      <w:r>
        <w:rPr>
          <w:spacing w:val="57"/>
        </w:rPr>
        <w:t xml:space="preserve"> </w:t>
      </w:r>
      <w:r>
        <w:t>включают</w:t>
      </w:r>
      <w:r>
        <w:rPr>
          <w:spacing w:val="57"/>
        </w:rPr>
        <w:t xml:space="preserve"> </w:t>
      </w:r>
      <w:r>
        <w:t>осознание</w:t>
      </w:r>
      <w:r>
        <w:rPr>
          <w:spacing w:val="56"/>
        </w:rPr>
        <w:t xml:space="preserve"> </w:t>
      </w:r>
      <w:r>
        <w:t>российской</w:t>
      </w:r>
      <w:r w:rsidRPr="001167B4">
        <w:t xml:space="preserve"> гражданской</w:t>
      </w:r>
      <w:r w:rsidRPr="001167B4">
        <w:rPr>
          <w:spacing w:val="1"/>
        </w:rPr>
        <w:t xml:space="preserve"> </w:t>
      </w:r>
      <w:r w:rsidRPr="001167B4">
        <w:t>идентичности;</w:t>
      </w:r>
      <w:r w:rsidRPr="001167B4">
        <w:rPr>
          <w:spacing w:val="1"/>
        </w:rPr>
        <w:t xml:space="preserve"> </w:t>
      </w:r>
      <w:r w:rsidRPr="001167B4">
        <w:t>готовность</w:t>
      </w:r>
      <w:r w:rsidRPr="001167B4">
        <w:rPr>
          <w:spacing w:val="1"/>
        </w:rPr>
        <w:t xml:space="preserve"> </w:t>
      </w:r>
      <w:r w:rsidRPr="001167B4">
        <w:t>обучающихся</w:t>
      </w:r>
      <w:r w:rsidRPr="001167B4">
        <w:rPr>
          <w:spacing w:val="1"/>
        </w:rPr>
        <w:t xml:space="preserve"> </w:t>
      </w:r>
      <w:r w:rsidRPr="001167B4">
        <w:t>к</w:t>
      </w:r>
      <w:r w:rsidRPr="001167B4">
        <w:rPr>
          <w:spacing w:val="1"/>
        </w:rPr>
        <w:t xml:space="preserve"> </w:t>
      </w:r>
      <w:r w:rsidRPr="001167B4">
        <w:t>саморазвитию,</w:t>
      </w:r>
      <w:r w:rsidRPr="001167B4">
        <w:rPr>
          <w:spacing w:val="1"/>
        </w:rPr>
        <w:t xml:space="preserve"> </w:t>
      </w:r>
      <w:r w:rsidRPr="001167B4">
        <w:t>самостоятельности</w:t>
      </w:r>
      <w:r w:rsidRPr="001167B4">
        <w:rPr>
          <w:spacing w:val="1"/>
        </w:rPr>
        <w:t xml:space="preserve"> </w:t>
      </w:r>
      <w:r w:rsidRPr="001167B4">
        <w:t>и</w:t>
      </w:r>
      <w:r w:rsidRPr="001167B4">
        <w:rPr>
          <w:spacing w:val="1"/>
        </w:rPr>
        <w:t xml:space="preserve"> </w:t>
      </w:r>
      <w:r w:rsidRPr="001167B4">
        <w:t>личностному</w:t>
      </w:r>
      <w:r w:rsidRPr="001167B4">
        <w:rPr>
          <w:spacing w:val="1"/>
        </w:rPr>
        <w:t xml:space="preserve"> </w:t>
      </w:r>
      <w:r w:rsidRPr="001167B4">
        <w:t>самоопределению;</w:t>
      </w:r>
      <w:r w:rsidRPr="001167B4">
        <w:rPr>
          <w:spacing w:val="1"/>
        </w:rPr>
        <w:t xml:space="preserve"> </w:t>
      </w:r>
      <w:r w:rsidRPr="001167B4">
        <w:t>ценность</w:t>
      </w:r>
      <w:r w:rsidRPr="001167B4">
        <w:rPr>
          <w:spacing w:val="1"/>
        </w:rPr>
        <w:t xml:space="preserve"> </w:t>
      </w:r>
      <w:r w:rsidRPr="001167B4">
        <w:t>самостоятельности и инициативы; наличие мотивации к целенаправленной</w:t>
      </w:r>
      <w:r w:rsidRPr="001167B4">
        <w:rPr>
          <w:spacing w:val="1"/>
        </w:rPr>
        <w:t xml:space="preserve"> </w:t>
      </w:r>
      <w:r w:rsidRPr="001167B4">
        <w:t xml:space="preserve">социально значимой деятельности; </w:t>
      </w:r>
      <w:proofErr w:type="spellStart"/>
      <w:r w:rsidRPr="001167B4">
        <w:t>сформированность</w:t>
      </w:r>
      <w:proofErr w:type="spellEnd"/>
      <w:r w:rsidRPr="001167B4">
        <w:t xml:space="preserve"> внутренней позиции</w:t>
      </w:r>
      <w:r w:rsidRPr="001167B4">
        <w:rPr>
          <w:spacing w:val="1"/>
        </w:rPr>
        <w:t xml:space="preserve"> </w:t>
      </w:r>
      <w:r w:rsidRPr="001167B4">
        <w:t>личности как особого ценностного отношения к себе, окружающим людям и</w:t>
      </w:r>
      <w:r w:rsidRPr="001167B4">
        <w:rPr>
          <w:spacing w:val="1"/>
        </w:rPr>
        <w:t xml:space="preserve"> </w:t>
      </w:r>
      <w:r w:rsidRPr="001167B4">
        <w:t>жизни</w:t>
      </w:r>
      <w:r w:rsidRPr="001167B4">
        <w:rPr>
          <w:spacing w:val="-1"/>
        </w:rPr>
        <w:t xml:space="preserve"> </w:t>
      </w:r>
      <w:r w:rsidRPr="001167B4">
        <w:t>в</w:t>
      </w:r>
      <w:r w:rsidRPr="001167B4">
        <w:rPr>
          <w:spacing w:val="-1"/>
        </w:rPr>
        <w:t xml:space="preserve"> </w:t>
      </w:r>
      <w:r w:rsidRPr="001167B4">
        <w:t>целом.</w:t>
      </w:r>
    </w:p>
    <w:p w14:paraId="17057AFA" w14:textId="77777777" w:rsidR="001167B4" w:rsidRPr="001167B4" w:rsidRDefault="001167B4" w:rsidP="001167B4">
      <w:pPr>
        <w:widowControl w:val="0"/>
        <w:autoSpaceDE w:val="0"/>
        <w:autoSpaceDN w:val="0"/>
        <w:spacing w:before="1" w:after="0" w:line="276" w:lineRule="auto"/>
        <w:ind w:left="219" w:right="223" w:firstLine="722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Личностные</w:t>
      </w:r>
      <w:r w:rsidRPr="001167B4">
        <w:rPr>
          <w:rFonts w:ascii="Times New Roman" w:eastAsia="Times New Roman" w:hAnsi="Times New Roman" w:cs="Times New Roman"/>
          <w:spacing w:val="33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результаты</w:t>
      </w:r>
      <w:r w:rsidRPr="001167B4">
        <w:rPr>
          <w:rFonts w:ascii="Times New Roman" w:eastAsia="Times New Roman" w:hAnsi="Times New Roman" w:cs="Times New Roman"/>
          <w:spacing w:val="3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достигаются</w:t>
      </w:r>
      <w:r w:rsidRPr="001167B4">
        <w:rPr>
          <w:rFonts w:ascii="Times New Roman" w:eastAsia="Times New Roman" w:hAnsi="Times New Roman" w:cs="Times New Roman"/>
          <w:spacing w:val="35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1167B4">
        <w:rPr>
          <w:rFonts w:ascii="Times New Roman" w:eastAsia="Times New Roman" w:hAnsi="Times New Roman" w:cs="Times New Roman"/>
          <w:spacing w:val="30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единстве</w:t>
      </w:r>
      <w:r w:rsidRPr="001167B4">
        <w:rPr>
          <w:rFonts w:ascii="Times New Roman" w:eastAsia="Times New Roman" w:hAnsi="Times New Roman" w:cs="Times New Roman"/>
          <w:spacing w:val="33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учебной,</w:t>
      </w:r>
      <w:r w:rsidRPr="001167B4">
        <w:rPr>
          <w:rFonts w:ascii="Times New Roman" w:eastAsia="Times New Roman" w:hAnsi="Times New Roman" w:cs="Times New Roman"/>
          <w:spacing w:val="3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внеурочной</w:t>
      </w:r>
      <w:r w:rsidRPr="001167B4">
        <w:rPr>
          <w:rFonts w:ascii="Times New Roman" w:eastAsia="Times New Roman" w:hAnsi="Times New Roman" w:cs="Times New Roman"/>
          <w:spacing w:val="-68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 воспитательной деятельности образовательной организации в соответствии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традиционными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российскими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социокультурными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духовно-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нравственными ценностями, принятыми в обществе правилами и нормами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поведения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способствуют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процессам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самопознания,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самовоспитания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саморазвития,</w:t>
      </w:r>
      <w:r w:rsidRPr="001167B4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формирования</w:t>
      </w:r>
      <w:r w:rsidRPr="001167B4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внутренней позиции</w:t>
      </w:r>
      <w:r w:rsidRPr="001167B4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личности.</w:t>
      </w:r>
    </w:p>
    <w:p w14:paraId="484B8463" w14:textId="77777777" w:rsidR="001167B4" w:rsidRPr="001167B4" w:rsidRDefault="001167B4" w:rsidP="001167B4">
      <w:pPr>
        <w:widowControl w:val="0"/>
        <w:autoSpaceDE w:val="0"/>
        <w:autoSpaceDN w:val="0"/>
        <w:spacing w:before="1" w:after="0" w:line="276" w:lineRule="auto"/>
        <w:ind w:left="219" w:right="231" w:firstLine="722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Личностные результаты освоения программ внеурочной деятельности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отражают готовность обучающихся руководствоваться системой позитивных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ценностных ориентаций и расширение опыта деятельности на ее основе и в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процессе реализации основных направлений воспитательной деятельности, в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том числе в части: гражданского воспитания, патриотического воспитания,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духовно-нравственного воспитания, эстетического воспитания, физического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воспитания,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формирования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культуры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здоровья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эмоционального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благополучия, трудового воспитания, экологического воспитания, осознание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ценности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научного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познания,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также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результаты,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обеспечивающие</w:t>
      </w:r>
      <w:r w:rsidRPr="001167B4">
        <w:rPr>
          <w:rFonts w:ascii="Times New Roman" w:eastAsia="Times New Roman" w:hAnsi="Times New Roman" w:cs="Times New Roman"/>
          <w:spacing w:val="-67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адаптацию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обучающегося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изменяющимся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условиям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социальной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природной</w:t>
      </w:r>
      <w:r w:rsidRPr="001167B4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среды.</w:t>
      </w:r>
    </w:p>
    <w:p w14:paraId="1422B351" w14:textId="77777777" w:rsidR="001167B4" w:rsidRPr="001167B4" w:rsidRDefault="001167B4" w:rsidP="001167B4">
      <w:pPr>
        <w:widowControl w:val="0"/>
        <w:autoSpaceDE w:val="0"/>
        <w:autoSpaceDN w:val="0"/>
        <w:spacing w:after="0" w:line="329" w:lineRule="exact"/>
        <w:ind w:left="219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proofErr w:type="spellStart"/>
      <w:r w:rsidRPr="001167B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Метапредметные</w:t>
      </w:r>
      <w:proofErr w:type="spellEnd"/>
      <w:r w:rsidRPr="001167B4">
        <w:rPr>
          <w:rFonts w:ascii="Times New Roman" w:eastAsia="Times New Roman" w:hAnsi="Times New Roman" w:cs="Times New Roman"/>
          <w:b/>
          <w:spacing w:val="-4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результаты</w:t>
      </w:r>
      <w:r w:rsidRPr="001167B4">
        <w:rPr>
          <w:rFonts w:ascii="Times New Roman" w:eastAsia="Times New Roman" w:hAnsi="Times New Roman" w:cs="Times New Roman"/>
          <w:b/>
          <w:spacing w:val="-3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position w:val="1"/>
          <w:sz w:val="28"/>
          <w:szCs w:val="22"/>
          <w14:ligatures w14:val="none"/>
        </w:rPr>
        <w:t>включают:</w:t>
      </w:r>
    </w:p>
    <w:p w14:paraId="1245ECBE" w14:textId="77777777" w:rsidR="001167B4" w:rsidRPr="001167B4" w:rsidRDefault="001167B4" w:rsidP="001167B4">
      <w:pPr>
        <w:widowControl w:val="0"/>
        <w:numPr>
          <w:ilvl w:val="0"/>
          <w:numId w:val="1"/>
        </w:numPr>
        <w:tabs>
          <w:tab w:val="left" w:pos="506"/>
        </w:tabs>
        <w:autoSpaceDE w:val="0"/>
        <w:autoSpaceDN w:val="0"/>
        <w:spacing w:before="41" w:after="0" w:line="268" w:lineRule="auto"/>
        <w:ind w:right="231" w:hanging="3"/>
        <w:jc w:val="both"/>
        <w:rPr>
          <w:rFonts w:ascii="Symbol" w:eastAsia="Times New Roman" w:hAnsi="Symbol" w:cs="Times New Roman"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освоение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обучающимися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proofErr w:type="spellStart"/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межпредметных</w:t>
      </w:r>
      <w:proofErr w:type="spellEnd"/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понятий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(используются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нескольких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предметных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областях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позволяют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связывать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знания</w:t>
      </w:r>
      <w:r w:rsidRPr="001167B4">
        <w:rPr>
          <w:rFonts w:ascii="Times New Roman" w:eastAsia="Times New Roman" w:hAnsi="Times New Roman" w:cs="Times New Roman"/>
          <w:spacing w:val="7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из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различных учебных предметов, учебных курсов внеурочной деятельности,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модулей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целостную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научную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картину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мира)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универсальных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учебных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действий</w:t>
      </w:r>
      <w:r w:rsidRPr="001167B4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(познавательные,</w:t>
      </w:r>
      <w:r w:rsidRPr="001167B4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коммуникативные,</w:t>
      </w:r>
      <w:r w:rsidRPr="001167B4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регулятивные);</w:t>
      </w:r>
    </w:p>
    <w:p w14:paraId="1F97DEFC" w14:textId="77777777" w:rsidR="001167B4" w:rsidRPr="001167B4" w:rsidRDefault="001167B4" w:rsidP="001167B4">
      <w:pPr>
        <w:widowControl w:val="0"/>
        <w:numPr>
          <w:ilvl w:val="0"/>
          <w:numId w:val="1"/>
        </w:numPr>
        <w:tabs>
          <w:tab w:val="left" w:pos="506"/>
        </w:tabs>
        <w:autoSpaceDE w:val="0"/>
        <w:autoSpaceDN w:val="0"/>
        <w:spacing w:before="14" w:after="0" w:line="254" w:lineRule="auto"/>
        <w:ind w:right="234" w:hanging="3"/>
        <w:jc w:val="both"/>
        <w:rPr>
          <w:rFonts w:ascii="Symbol" w:eastAsia="Times New Roman" w:hAnsi="Symbol" w:cs="Times New Roman"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способность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их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использовать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учебной,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познавательной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социальной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практике;</w:t>
      </w:r>
    </w:p>
    <w:p w14:paraId="348F561D" w14:textId="77777777" w:rsidR="001167B4" w:rsidRDefault="001167B4" w:rsidP="001167B4">
      <w:pPr>
        <w:widowControl w:val="0"/>
        <w:numPr>
          <w:ilvl w:val="0"/>
          <w:numId w:val="1"/>
        </w:numPr>
        <w:tabs>
          <w:tab w:val="left" w:pos="506"/>
        </w:tabs>
        <w:autoSpaceDE w:val="0"/>
        <w:autoSpaceDN w:val="0"/>
        <w:spacing w:before="26" w:after="0" w:line="268" w:lineRule="auto"/>
        <w:ind w:right="232" w:hanging="3"/>
        <w:jc w:val="both"/>
        <w:rPr>
          <w:rFonts w:ascii="Symbol" w:eastAsia="Times New Roman" w:hAnsi="Symbol" w:cs="Times New Roman"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готовность к самостоятельному планированию и осуществлению учебной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деятельности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организации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учебного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сотрудничества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педагогическими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работниками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сверстниками,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участию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построении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индивидуальной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образовательной</w:t>
      </w:r>
      <w:r w:rsidRPr="001167B4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траектории;</w:t>
      </w:r>
    </w:p>
    <w:p w14:paraId="79AA45ED" w14:textId="53170107" w:rsidR="001167B4" w:rsidRPr="001167B4" w:rsidRDefault="001167B4" w:rsidP="001167B4">
      <w:pPr>
        <w:widowControl w:val="0"/>
        <w:numPr>
          <w:ilvl w:val="0"/>
          <w:numId w:val="1"/>
        </w:numPr>
        <w:tabs>
          <w:tab w:val="left" w:pos="506"/>
        </w:tabs>
        <w:autoSpaceDE w:val="0"/>
        <w:autoSpaceDN w:val="0"/>
        <w:spacing w:before="26" w:after="0" w:line="268" w:lineRule="auto"/>
        <w:ind w:right="232" w:hanging="3"/>
        <w:jc w:val="both"/>
        <w:rPr>
          <w:rFonts w:ascii="Symbol" w:eastAsia="Times New Roman" w:hAnsi="Symbol" w:cs="Times New Roman"/>
          <w:kern w:val="0"/>
          <w:sz w:val="28"/>
          <w:szCs w:val="22"/>
          <w14:ligatures w14:val="none"/>
        </w:rPr>
      </w:pPr>
      <w:r w:rsidRPr="001167B4">
        <w:rPr>
          <w:rFonts w:ascii="Times New Roman" w:hAnsi="Times New Roman" w:cs="Times New Roman"/>
          <w:sz w:val="28"/>
          <w:szCs w:val="28"/>
        </w:rPr>
        <w:t>овладение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навыками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работы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с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информацией: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восприятие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и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создание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информационных текстов в различных форматах, в том числе цифровых, с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учетом</w:t>
      </w:r>
      <w:r w:rsidRPr="001167B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назначения</w:t>
      </w:r>
      <w:r w:rsidRPr="001167B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информации и</w:t>
      </w:r>
      <w:r w:rsidRPr="001167B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ее целевой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 xml:space="preserve">аудитории. </w:t>
      </w:r>
      <w:proofErr w:type="spellStart"/>
      <w:r w:rsidRPr="001167B4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результаты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сгруппированы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по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трем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направлениям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и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отражают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способность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обучающихся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использовать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на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практике</w:t>
      </w:r>
      <w:r w:rsidRPr="001167B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универсальные</w:t>
      </w:r>
      <w:r w:rsidRPr="001167B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учебные</w:t>
      </w:r>
      <w:r w:rsidRPr="001167B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действия,</w:t>
      </w:r>
      <w:r w:rsidRPr="001167B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lastRenderedPageBreak/>
        <w:t>составляющие</w:t>
      </w:r>
      <w:r w:rsidRPr="001167B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умение</w:t>
      </w:r>
      <w:r w:rsidRPr="001167B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167B4">
        <w:rPr>
          <w:rFonts w:ascii="Times New Roman" w:hAnsi="Times New Roman" w:cs="Times New Roman"/>
          <w:sz w:val="28"/>
          <w:szCs w:val="28"/>
        </w:rPr>
        <w:t>овладевать:</w:t>
      </w:r>
    </w:p>
    <w:p w14:paraId="14499753" w14:textId="77777777" w:rsidR="001167B4" w:rsidRPr="001167B4" w:rsidRDefault="001167B4" w:rsidP="001167B4">
      <w:pPr>
        <w:widowControl w:val="0"/>
        <w:numPr>
          <w:ilvl w:val="0"/>
          <w:numId w:val="1"/>
        </w:numPr>
        <w:tabs>
          <w:tab w:val="left" w:pos="649"/>
          <w:tab w:val="left" w:pos="650"/>
        </w:tabs>
        <w:autoSpaceDE w:val="0"/>
        <w:autoSpaceDN w:val="0"/>
        <w:spacing w:after="0" w:line="240" w:lineRule="auto"/>
        <w:ind w:left="649" w:hanging="431"/>
        <w:rPr>
          <w:rFonts w:ascii="Symbol" w:eastAsia="Times New Roman" w:hAnsi="Symbol" w:cs="Times New Roman"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познавательными</w:t>
      </w:r>
      <w:r w:rsidRPr="001167B4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универсальными</w:t>
      </w:r>
      <w:r w:rsidRPr="001167B4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учебными</w:t>
      </w:r>
      <w:r w:rsidRPr="001167B4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действиями;</w:t>
      </w:r>
    </w:p>
    <w:p w14:paraId="663F194D" w14:textId="77777777" w:rsidR="001167B4" w:rsidRPr="001167B4" w:rsidRDefault="001167B4" w:rsidP="001167B4">
      <w:pPr>
        <w:widowControl w:val="0"/>
        <w:numPr>
          <w:ilvl w:val="0"/>
          <w:numId w:val="1"/>
        </w:numPr>
        <w:tabs>
          <w:tab w:val="left" w:pos="649"/>
          <w:tab w:val="left" w:pos="650"/>
        </w:tabs>
        <w:autoSpaceDE w:val="0"/>
        <w:autoSpaceDN w:val="0"/>
        <w:spacing w:before="20" w:after="0" w:line="240" w:lineRule="auto"/>
        <w:ind w:left="649" w:hanging="431"/>
        <w:rPr>
          <w:rFonts w:ascii="Symbol" w:eastAsia="Times New Roman" w:hAnsi="Symbol" w:cs="Times New Roman"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коммуникативными</w:t>
      </w:r>
      <w:r w:rsidRPr="001167B4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универсальными</w:t>
      </w:r>
      <w:r w:rsidRPr="001167B4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учебными</w:t>
      </w:r>
      <w:r w:rsidRPr="001167B4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действиями;</w:t>
      </w:r>
    </w:p>
    <w:p w14:paraId="1DBA8A1F" w14:textId="77777777" w:rsidR="001167B4" w:rsidRPr="001167B4" w:rsidRDefault="001167B4" w:rsidP="001167B4">
      <w:pPr>
        <w:widowControl w:val="0"/>
        <w:numPr>
          <w:ilvl w:val="0"/>
          <w:numId w:val="1"/>
        </w:numPr>
        <w:tabs>
          <w:tab w:val="left" w:pos="649"/>
          <w:tab w:val="left" w:pos="650"/>
        </w:tabs>
        <w:autoSpaceDE w:val="0"/>
        <w:autoSpaceDN w:val="0"/>
        <w:spacing w:before="16" w:after="0" w:line="240" w:lineRule="auto"/>
        <w:ind w:left="649" w:hanging="431"/>
        <w:rPr>
          <w:rFonts w:ascii="Symbol" w:eastAsia="Times New Roman" w:hAnsi="Symbol" w:cs="Times New Roman"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регулятивными</w:t>
      </w:r>
      <w:r w:rsidRPr="001167B4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универсальными</w:t>
      </w:r>
      <w:r w:rsidRPr="001167B4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учебными</w:t>
      </w:r>
      <w:r w:rsidRPr="001167B4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действиями.</w:t>
      </w:r>
    </w:p>
    <w:p w14:paraId="1851975D" w14:textId="77777777" w:rsidR="001167B4" w:rsidRPr="001167B4" w:rsidRDefault="001167B4" w:rsidP="00EB055C">
      <w:pPr>
        <w:widowControl w:val="0"/>
        <w:autoSpaceDE w:val="0"/>
        <w:autoSpaceDN w:val="0"/>
        <w:spacing w:before="17" w:after="0" w:line="276" w:lineRule="auto"/>
        <w:ind w:left="221" w:right="234" w:firstLine="6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Овладение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познавательными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универсальными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учебными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действиями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предполагает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умение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использовать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базовые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логические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действия,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базовые</w:t>
      </w:r>
      <w:r w:rsidRPr="001167B4">
        <w:rPr>
          <w:rFonts w:ascii="Times New Roman" w:eastAsia="Times New Roman" w:hAnsi="Times New Roman" w:cs="Times New Roman"/>
          <w:spacing w:val="-67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исследовательские</w:t>
      </w:r>
      <w:r w:rsidRPr="001167B4">
        <w:rPr>
          <w:rFonts w:ascii="Times New Roman" w:eastAsia="Times New Roman" w:hAnsi="Times New Roman" w:cs="Times New Roman"/>
          <w:spacing w:val="-4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действия,</w:t>
      </w:r>
      <w:r w:rsidRPr="001167B4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работать</w:t>
      </w:r>
      <w:r w:rsidRPr="001167B4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</w:t>
      </w:r>
      <w:r w:rsidRPr="001167B4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информацией.</w:t>
      </w:r>
    </w:p>
    <w:p w14:paraId="0D2884EF" w14:textId="77777777" w:rsidR="001167B4" w:rsidRPr="001167B4" w:rsidRDefault="001167B4" w:rsidP="00EB055C">
      <w:pPr>
        <w:widowControl w:val="0"/>
        <w:autoSpaceDE w:val="0"/>
        <w:autoSpaceDN w:val="0"/>
        <w:spacing w:after="0" w:line="276" w:lineRule="auto"/>
        <w:ind w:left="221" w:right="232" w:firstLine="6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Овладение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системой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коммуникативных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универсальных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учебных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действий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обеспечивает </w:t>
      </w:r>
      <w:proofErr w:type="spellStart"/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сформированность</w:t>
      </w:r>
      <w:proofErr w:type="spellEnd"/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социальных навыков общения, совместной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деятельности.</w:t>
      </w:r>
    </w:p>
    <w:p w14:paraId="66807680" w14:textId="77777777" w:rsidR="001167B4" w:rsidRPr="001167B4" w:rsidRDefault="001167B4" w:rsidP="00EB055C">
      <w:pPr>
        <w:widowControl w:val="0"/>
        <w:autoSpaceDE w:val="0"/>
        <w:autoSpaceDN w:val="0"/>
        <w:spacing w:before="1" w:after="0" w:line="276" w:lineRule="auto"/>
        <w:ind w:left="221" w:right="233" w:firstLine="6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Овладение регулятивными универсальными учебными действиями включает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умения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самоорганизации,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самоконтроля,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развитие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эмоционального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интеллекта.</w:t>
      </w:r>
    </w:p>
    <w:p w14:paraId="694EF6BF" w14:textId="77777777" w:rsidR="001167B4" w:rsidRPr="001167B4" w:rsidRDefault="001167B4" w:rsidP="001167B4">
      <w:pPr>
        <w:widowControl w:val="0"/>
        <w:autoSpaceDE w:val="0"/>
        <w:autoSpaceDN w:val="0"/>
        <w:spacing w:after="0" w:line="330" w:lineRule="exact"/>
        <w:ind w:left="289"/>
        <w:jc w:val="both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Предметные</w:t>
      </w:r>
      <w:r w:rsidRPr="001167B4"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результаты</w:t>
      </w:r>
      <w:r w:rsidRPr="001167B4">
        <w:rPr>
          <w:rFonts w:ascii="Times New Roman" w:eastAsia="Times New Roman" w:hAnsi="Times New Roman" w:cs="Times New Roman"/>
          <w:b/>
          <w:spacing w:val="-3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position w:val="1"/>
          <w:sz w:val="28"/>
          <w:szCs w:val="22"/>
          <w14:ligatures w14:val="none"/>
        </w:rPr>
        <w:t>включают:</w:t>
      </w:r>
    </w:p>
    <w:p w14:paraId="155CECF5" w14:textId="77777777" w:rsidR="001167B4" w:rsidRPr="001167B4" w:rsidRDefault="001167B4" w:rsidP="001167B4">
      <w:pPr>
        <w:widowControl w:val="0"/>
        <w:numPr>
          <w:ilvl w:val="0"/>
          <w:numId w:val="1"/>
        </w:numPr>
        <w:tabs>
          <w:tab w:val="left" w:pos="650"/>
        </w:tabs>
        <w:autoSpaceDE w:val="0"/>
        <w:autoSpaceDN w:val="0"/>
        <w:spacing w:before="41" w:after="0" w:line="264" w:lineRule="auto"/>
        <w:ind w:right="233" w:hanging="3"/>
        <w:jc w:val="both"/>
        <w:rPr>
          <w:rFonts w:ascii="Symbol" w:eastAsia="Times New Roman" w:hAnsi="Symbol" w:cs="Times New Roman"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освоение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обучающимися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ходе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занятий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научных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знаний,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умений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способов действий, специфических для соответствующего курса внеурочной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деятельности; предпосылки научного типа мышления;</w:t>
      </w:r>
    </w:p>
    <w:p w14:paraId="28FB383D" w14:textId="77777777" w:rsidR="001167B4" w:rsidRPr="001167B4" w:rsidRDefault="001167B4" w:rsidP="001167B4">
      <w:pPr>
        <w:widowControl w:val="0"/>
        <w:numPr>
          <w:ilvl w:val="0"/>
          <w:numId w:val="1"/>
        </w:numPr>
        <w:tabs>
          <w:tab w:val="left" w:pos="650"/>
        </w:tabs>
        <w:autoSpaceDE w:val="0"/>
        <w:autoSpaceDN w:val="0"/>
        <w:spacing w:before="15" w:after="0" w:line="264" w:lineRule="auto"/>
        <w:ind w:right="232" w:hanging="3"/>
        <w:jc w:val="both"/>
        <w:rPr>
          <w:rFonts w:ascii="Symbol" w:eastAsia="Times New Roman" w:hAnsi="Symbol" w:cs="Times New Roman"/>
          <w:kern w:val="0"/>
          <w:sz w:val="28"/>
          <w:szCs w:val="22"/>
          <w14:ligatures w14:val="none"/>
        </w:rPr>
      </w:pP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виды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деятельности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получению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нового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знания,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его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интерпретации,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преобразованию и применению в различных учебных ситуациях, в том числе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при</w:t>
      </w:r>
      <w:r w:rsidRPr="001167B4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создании учебных</w:t>
      </w:r>
      <w:r w:rsidRPr="001167B4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1167B4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социальных</w:t>
      </w:r>
      <w:r w:rsidRPr="001167B4">
        <w:rPr>
          <w:rFonts w:ascii="Times New Roman" w:eastAsia="Times New Roman" w:hAnsi="Times New Roman" w:cs="Times New Roman"/>
          <w:spacing w:val="1"/>
          <w:kern w:val="0"/>
          <w:sz w:val="28"/>
          <w:szCs w:val="22"/>
          <w14:ligatures w14:val="none"/>
        </w:rPr>
        <w:t xml:space="preserve"> </w:t>
      </w:r>
      <w:r w:rsidRPr="001167B4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проектов.</w:t>
      </w:r>
    </w:p>
    <w:p w14:paraId="25CD755B" w14:textId="70CBFF48" w:rsidR="00EB055C" w:rsidRPr="00EB055C" w:rsidRDefault="00EB055C" w:rsidP="00EB055C">
      <w:pPr>
        <w:pStyle w:val="a7"/>
        <w:widowControl w:val="0"/>
        <w:numPr>
          <w:ilvl w:val="0"/>
          <w:numId w:val="4"/>
        </w:numPr>
        <w:tabs>
          <w:tab w:val="left" w:pos="426"/>
          <w:tab w:val="left" w:pos="1128"/>
          <w:tab w:val="left" w:pos="2620"/>
          <w:tab w:val="left" w:pos="3105"/>
          <w:tab w:val="left" w:pos="3162"/>
          <w:tab w:val="left" w:pos="3956"/>
          <w:tab w:val="left" w:pos="4673"/>
          <w:tab w:val="left" w:pos="5599"/>
          <w:tab w:val="left" w:pos="6103"/>
          <w:tab w:val="left" w:pos="6710"/>
          <w:tab w:val="left" w:pos="7177"/>
          <w:tab w:val="left" w:pos="7501"/>
          <w:tab w:val="left" w:pos="7623"/>
          <w:tab w:val="left" w:pos="8629"/>
          <w:tab w:val="left" w:pos="8932"/>
        </w:tabs>
        <w:autoSpaceDE w:val="0"/>
        <w:autoSpaceDN w:val="0"/>
        <w:spacing w:before="24" w:after="0" w:line="273" w:lineRule="auto"/>
        <w:ind w:left="284" w:right="230" w:firstLine="1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b/>
          <w:kern w:val="0"/>
          <w:sz w:val="28"/>
          <w:szCs w:val="22"/>
          <w14:ligatures w14:val="none"/>
        </w:rPr>
        <w:t>Диагностика эффективности организации внеурочной деятельности</w:t>
      </w:r>
      <w:r w:rsidRPr="00EB055C">
        <w:rPr>
          <w:rFonts w:ascii="Times New Roman" w:eastAsia="Times New Roman" w:hAnsi="Times New Roman" w:cs="Times New Roman"/>
          <w:b/>
          <w:spacing w:val="1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Цель</w:t>
      </w:r>
      <w:r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диагностики</w:t>
      </w:r>
      <w:r w:rsidRPr="00EB055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выяснить,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являются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ли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и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в</w:t>
      </w:r>
      <w:r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какой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</w:r>
      <w:proofErr w:type="gramStart"/>
      <w:r w:rsidRPr="00EB055C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>степени</w:t>
      </w:r>
      <w:r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spacing w:val="-67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воспитывающими</w:t>
      </w:r>
      <w:proofErr w:type="gramEnd"/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те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виды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внеурочной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деятельности,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которыми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ab/>
        <w:t>занят</w:t>
      </w:r>
      <w:r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spacing w:val="-67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школьник.</w:t>
      </w:r>
    </w:p>
    <w:p w14:paraId="561BED56" w14:textId="77777777" w:rsidR="00EB055C" w:rsidRPr="00EB055C" w:rsidRDefault="00EB055C" w:rsidP="00EB055C">
      <w:pPr>
        <w:widowControl w:val="0"/>
        <w:numPr>
          <w:ilvl w:val="0"/>
          <w:numId w:val="6"/>
        </w:numPr>
        <w:tabs>
          <w:tab w:val="left" w:pos="941"/>
          <w:tab w:val="left" w:pos="942"/>
        </w:tabs>
        <w:autoSpaceDE w:val="0"/>
        <w:autoSpaceDN w:val="0"/>
        <w:spacing w:before="5" w:after="0" w:line="240" w:lineRule="auto"/>
        <w:ind w:left="9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Диагностика</w:t>
      </w:r>
      <w:r w:rsidRPr="00EB055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эффективности</w:t>
      </w:r>
      <w:r w:rsidRPr="00EB055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внеурочной</w:t>
      </w:r>
      <w:r w:rsidRPr="00EB055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деятельности</w:t>
      </w:r>
      <w:r w:rsidRPr="00EB055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школьников</w:t>
      </w:r>
    </w:p>
    <w:p w14:paraId="086CEED0" w14:textId="77777777" w:rsidR="00EB055C" w:rsidRPr="00EB055C" w:rsidRDefault="00EB055C" w:rsidP="00EB055C">
      <w:pPr>
        <w:widowControl w:val="0"/>
        <w:numPr>
          <w:ilvl w:val="0"/>
          <w:numId w:val="6"/>
        </w:numPr>
        <w:tabs>
          <w:tab w:val="left" w:pos="941"/>
          <w:tab w:val="left" w:pos="942"/>
        </w:tabs>
        <w:autoSpaceDE w:val="0"/>
        <w:autoSpaceDN w:val="0"/>
        <w:spacing w:before="48" w:after="0" w:line="240" w:lineRule="auto"/>
        <w:ind w:left="9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Личность</w:t>
      </w:r>
      <w:r w:rsidRPr="00EB055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самого</w:t>
      </w:r>
      <w:r w:rsidRPr="00EB055C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обучающегося</w:t>
      </w:r>
    </w:p>
    <w:p w14:paraId="56124A9F" w14:textId="77777777" w:rsidR="00EB055C" w:rsidRPr="00EB055C" w:rsidRDefault="00EB055C" w:rsidP="00EB055C">
      <w:pPr>
        <w:widowControl w:val="0"/>
        <w:numPr>
          <w:ilvl w:val="0"/>
          <w:numId w:val="6"/>
        </w:numPr>
        <w:tabs>
          <w:tab w:val="left" w:pos="941"/>
          <w:tab w:val="left" w:pos="942"/>
        </w:tabs>
        <w:autoSpaceDE w:val="0"/>
        <w:autoSpaceDN w:val="0"/>
        <w:spacing w:before="47" w:after="0" w:line="240" w:lineRule="auto"/>
        <w:ind w:left="9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Детский</w:t>
      </w:r>
      <w:r w:rsidRPr="00EB055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коллектив</w:t>
      </w:r>
    </w:p>
    <w:p w14:paraId="16C5A449" w14:textId="77777777" w:rsidR="00EB055C" w:rsidRPr="00EB055C" w:rsidRDefault="00EB055C" w:rsidP="00EB055C">
      <w:pPr>
        <w:widowControl w:val="0"/>
        <w:numPr>
          <w:ilvl w:val="0"/>
          <w:numId w:val="6"/>
        </w:numPr>
        <w:tabs>
          <w:tab w:val="left" w:pos="941"/>
          <w:tab w:val="left" w:pos="942"/>
        </w:tabs>
        <w:autoSpaceDE w:val="0"/>
        <w:autoSpaceDN w:val="0"/>
        <w:spacing w:before="48" w:after="0" w:line="240" w:lineRule="auto"/>
        <w:ind w:left="9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Профессиональная</w:t>
      </w:r>
      <w:r w:rsidRPr="00EB055C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позиция</w:t>
      </w:r>
      <w:r w:rsidRPr="00EB055C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педагога</w:t>
      </w:r>
    </w:p>
    <w:p w14:paraId="373C34ED" w14:textId="77777777" w:rsidR="00EB055C" w:rsidRPr="00EB055C" w:rsidRDefault="00EB055C" w:rsidP="00EB055C">
      <w:pPr>
        <w:widowControl w:val="0"/>
        <w:numPr>
          <w:ilvl w:val="0"/>
          <w:numId w:val="6"/>
        </w:numPr>
        <w:tabs>
          <w:tab w:val="left" w:pos="941"/>
          <w:tab w:val="left" w:pos="942"/>
        </w:tabs>
        <w:autoSpaceDE w:val="0"/>
        <w:autoSpaceDN w:val="0"/>
        <w:spacing w:before="50" w:after="0" w:line="240" w:lineRule="auto"/>
        <w:ind w:left="9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Методы</w:t>
      </w:r>
      <w:r w:rsidRPr="00EB055C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</w:t>
      </w:r>
      <w:r w:rsidRPr="00EB055C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методики</w:t>
      </w:r>
      <w:r w:rsidRPr="00EB055C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мониторинга</w:t>
      </w:r>
      <w:r w:rsidRPr="00EB055C">
        <w:rPr>
          <w:rFonts w:ascii="Times New Roman" w:eastAsia="Times New Roman" w:hAnsi="Times New Roman" w:cs="Times New Roman"/>
          <w:spacing w:val="-3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изучения</w:t>
      </w:r>
      <w:r w:rsidRPr="00EB055C">
        <w:rPr>
          <w:rFonts w:ascii="Times New Roman" w:eastAsia="Times New Roman" w:hAnsi="Times New Roman" w:cs="Times New Roman"/>
          <w:spacing w:val="-6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детского</w:t>
      </w:r>
      <w:r w:rsidRPr="00EB055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коллектива</w:t>
      </w:r>
    </w:p>
    <w:p w14:paraId="1BC7289D" w14:textId="77777777" w:rsidR="00EB055C" w:rsidRPr="00EB055C" w:rsidRDefault="00EB055C" w:rsidP="00EB055C">
      <w:pPr>
        <w:widowControl w:val="0"/>
        <w:tabs>
          <w:tab w:val="left" w:pos="3990"/>
          <w:tab w:val="left" w:pos="7512"/>
        </w:tabs>
        <w:autoSpaceDE w:val="0"/>
        <w:autoSpaceDN w:val="0"/>
        <w:spacing w:before="48" w:after="0" w:line="276" w:lineRule="auto"/>
        <w:ind w:left="222" w:right="225" w:hanging="3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Основные</w:t>
      </w:r>
      <w:r w:rsidRPr="00EB055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результаты</w:t>
      </w:r>
      <w:r w:rsidRPr="00EB055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реализации</w:t>
      </w:r>
      <w:r w:rsidRPr="00EB055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программы</w:t>
      </w:r>
      <w:r w:rsidRPr="00EB055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внеурочной</w:t>
      </w:r>
      <w:r w:rsidRPr="00EB055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деятельности</w:t>
      </w:r>
      <w:r w:rsidRPr="00EB055C">
        <w:rPr>
          <w:rFonts w:ascii="Times New Roman" w:eastAsia="Times New Roman" w:hAnsi="Times New Roman" w:cs="Times New Roman"/>
          <w:spacing w:val="-67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обучающихся</w:t>
      </w:r>
      <w:r w:rsidRPr="00EB055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оцениваются</w:t>
      </w:r>
      <w:r w:rsidRPr="00EB055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Pr="00EB055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рамках</w:t>
      </w:r>
      <w:r w:rsidRPr="00EB055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мониторинговых</w:t>
      </w:r>
      <w:r w:rsidRPr="00EB055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процедур,</w:t>
      </w:r>
      <w:r w:rsidRPr="00EB055C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предусматривающих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proofErr w:type="spellStart"/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сформированность</w:t>
      </w:r>
      <w:proofErr w:type="spellEnd"/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  <w:t>познавательного,</w:t>
      </w:r>
      <w:r w:rsidRPr="00EB055C">
        <w:rPr>
          <w:rFonts w:ascii="Times New Roman" w:eastAsia="Times New Roman" w:hAnsi="Times New Roman" w:cs="Times New Roman"/>
          <w:spacing w:val="-68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коммуникативного,</w:t>
      </w:r>
      <w:r w:rsidRPr="00EB055C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нравственного,</w:t>
      </w:r>
      <w:r w:rsidRPr="00EB055C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эстетического потенциала</w:t>
      </w:r>
      <w:r w:rsidRPr="00EB055C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личности:</w:t>
      </w:r>
    </w:p>
    <w:p w14:paraId="426DD192" w14:textId="77777777" w:rsidR="00EB055C" w:rsidRPr="00EB055C" w:rsidRDefault="00EB055C" w:rsidP="00EB055C">
      <w:pPr>
        <w:widowControl w:val="0"/>
        <w:numPr>
          <w:ilvl w:val="0"/>
          <w:numId w:val="6"/>
        </w:numPr>
        <w:tabs>
          <w:tab w:val="left" w:pos="941"/>
          <w:tab w:val="left" w:pos="942"/>
        </w:tabs>
        <w:autoSpaceDE w:val="0"/>
        <w:autoSpaceDN w:val="0"/>
        <w:spacing w:after="0" w:line="240" w:lineRule="auto"/>
        <w:ind w:left="9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Листы</w:t>
      </w:r>
      <w:r w:rsidRPr="00EB055C">
        <w:rPr>
          <w:rFonts w:ascii="Times New Roman" w:eastAsia="Times New Roman" w:hAnsi="Times New Roman" w:cs="Times New Roman"/>
          <w:spacing w:val="-7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наблюдений</w:t>
      </w:r>
    </w:p>
    <w:p w14:paraId="0A0DB345" w14:textId="77777777" w:rsidR="00EB055C" w:rsidRPr="00EB055C" w:rsidRDefault="00EB055C" w:rsidP="00EB055C">
      <w:pPr>
        <w:widowControl w:val="0"/>
        <w:numPr>
          <w:ilvl w:val="0"/>
          <w:numId w:val="6"/>
        </w:numPr>
        <w:tabs>
          <w:tab w:val="left" w:pos="941"/>
          <w:tab w:val="left" w:pos="942"/>
        </w:tabs>
        <w:autoSpaceDE w:val="0"/>
        <w:autoSpaceDN w:val="0"/>
        <w:spacing w:before="47" w:after="0" w:line="240" w:lineRule="auto"/>
        <w:ind w:left="9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Контрольные</w:t>
      </w:r>
      <w:r w:rsidRPr="00EB055C">
        <w:rPr>
          <w:rFonts w:ascii="Times New Roman" w:eastAsia="Times New Roman" w:hAnsi="Times New Roman" w:cs="Times New Roman"/>
          <w:spacing w:val="-5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вопросы</w:t>
      </w:r>
    </w:p>
    <w:p w14:paraId="4AA320C1" w14:textId="77777777" w:rsidR="00EB055C" w:rsidRPr="00EB055C" w:rsidRDefault="00EB055C" w:rsidP="00EB055C">
      <w:pPr>
        <w:widowControl w:val="0"/>
        <w:numPr>
          <w:ilvl w:val="0"/>
          <w:numId w:val="6"/>
        </w:numPr>
        <w:tabs>
          <w:tab w:val="left" w:pos="941"/>
          <w:tab w:val="left" w:pos="942"/>
        </w:tabs>
        <w:autoSpaceDE w:val="0"/>
        <w:autoSpaceDN w:val="0"/>
        <w:spacing w:before="50" w:after="0" w:line="240" w:lineRule="auto"/>
        <w:ind w:left="9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Анкеты</w:t>
      </w:r>
    </w:p>
    <w:p w14:paraId="6F2C58EA" w14:textId="77777777" w:rsidR="00EB055C" w:rsidRPr="00EB055C" w:rsidRDefault="00EB055C" w:rsidP="00EB055C">
      <w:pPr>
        <w:widowControl w:val="0"/>
        <w:numPr>
          <w:ilvl w:val="0"/>
          <w:numId w:val="6"/>
        </w:numPr>
        <w:tabs>
          <w:tab w:val="left" w:pos="941"/>
          <w:tab w:val="left" w:pos="942"/>
        </w:tabs>
        <w:autoSpaceDE w:val="0"/>
        <w:autoSpaceDN w:val="0"/>
        <w:spacing w:before="48" w:after="0" w:line="240" w:lineRule="auto"/>
        <w:ind w:left="9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Тесты</w:t>
      </w:r>
    </w:p>
    <w:p w14:paraId="36566A1B" w14:textId="36A1C458" w:rsidR="00EB055C" w:rsidRPr="003E6EEE" w:rsidRDefault="00EB055C" w:rsidP="00EB055C">
      <w:pPr>
        <w:widowControl w:val="0"/>
        <w:numPr>
          <w:ilvl w:val="0"/>
          <w:numId w:val="6"/>
        </w:numPr>
        <w:tabs>
          <w:tab w:val="left" w:pos="941"/>
          <w:tab w:val="left" w:pos="942"/>
        </w:tabs>
        <w:autoSpaceDE w:val="0"/>
        <w:autoSpaceDN w:val="0"/>
        <w:spacing w:before="48" w:after="0" w:line="240" w:lineRule="auto"/>
        <w:ind w:left="9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Защита</w:t>
      </w:r>
      <w:r w:rsidRPr="00EB055C">
        <w:rPr>
          <w:rFonts w:ascii="Times New Roman" w:eastAsia="Times New Roman" w:hAnsi="Times New Roman" w:cs="Times New Roman"/>
          <w:spacing w:val="-2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проектов</w:t>
      </w:r>
    </w:p>
    <w:p w14:paraId="5F496465" w14:textId="46A81F40" w:rsidR="003E6EEE" w:rsidRPr="003E6EEE" w:rsidRDefault="003E6EEE" w:rsidP="00EB055C">
      <w:pPr>
        <w:widowControl w:val="0"/>
        <w:numPr>
          <w:ilvl w:val="0"/>
          <w:numId w:val="6"/>
        </w:numPr>
        <w:tabs>
          <w:tab w:val="left" w:pos="941"/>
          <w:tab w:val="left" w:pos="942"/>
          <w:tab w:val="left" w:pos="9420"/>
        </w:tabs>
        <w:autoSpaceDE w:val="0"/>
        <w:autoSpaceDN w:val="0"/>
        <w:spacing w:before="61" w:after="0" w:line="240" w:lineRule="auto"/>
        <w:ind w:right="233" w:hanging="3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Результативность</w:t>
      </w:r>
      <w:r w:rsidRPr="00EB055C">
        <w:rPr>
          <w:rFonts w:ascii="Times New Roman" w:eastAsia="Times New Roman" w:hAnsi="Times New Roman" w:cs="Times New Roman"/>
          <w:spacing w:val="55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участия</w:t>
      </w:r>
      <w:r w:rsidRPr="00EB055C">
        <w:rPr>
          <w:rFonts w:ascii="Times New Roman" w:eastAsia="Times New Roman" w:hAnsi="Times New Roman" w:cs="Times New Roman"/>
          <w:spacing w:val="56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</w:t>
      </w:r>
      <w:r w:rsidRPr="00EB055C">
        <w:rPr>
          <w:rFonts w:ascii="Times New Roman" w:eastAsia="Times New Roman" w:hAnsi="Times New Roman" w:cs="Times New Roman"/>
          <w:spacing w:val="55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конкурсах</w:t>
      </w:r>
      <w:r w:rsidRPr="00EB055C">
        <w:rPr>
          <w:rFonts w:ascii="Times New Roman" w:eastAsia="Times New Roman" w:hAnsi="Times New Roman" w:cs="Times New Roman"/>
          <w:spacing w:val="55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различной</w:t>
      </w:r>
      <w:r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 xml:space="preserve"> направленности и уровней.</w:t>
      </w:r>
      <w:r>
        <w:rPr>
          <w:rFonts w:ascii="Times New Roman" w:eastAsia="Times New Roman" w:hAnsi="Times New Roman" w:cs="Times New Roman"/>
          <w:spacing w:val="57"/>
          <w:kern w:val="0"/>
          <w:sz w:val="28"/>
          <w:szCs w:val="22"/>
          <w14:ligatures w14:val="none"/>
        </w:rPr>
        <w:t xml:space="preserve"> </w:t>
      </w:r>
    </w:p>
    <w:p w14:paraId="520792FA" w14:textId="3AC3A5EE" w:rsidR="003E6EEE" w:rsidRPr="00EB055C" w:rsidRDefault="003E6EEE" w:rsidP="003E6EEE">
      <w:pPr>
        <w:widowControl w:val="0"/>
        <w:numPr>
          <w:ilvl w:val="0"/>
          <w:numId w:val="6"/>
        </w:numPr>
        <w:tabs>
          <w:tab w:val="left" w:pos="941"/>
          <w:tab w:val="left" w:pos="942"/>
        </w:tabs>
        <w:autoSpaceDE w:val="0"/>
        <w:autoSpaceDN w:val="0"/>
        <w:spacing w:after="0" w:line="317" w:lineRule="exact"/>
        <w:ind w:left="942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</w:pP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Активность</w:t>
      </w:r>
      <w:r w:rsidRPr="00EB055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участия</w:t>
      </w:r>
      <w:r w:rsidRPr="00EB055C">
        <w:rPr>
          <w:rFonts w:ascii="Times New Roman" w:eastAsia="Times New Roman" w:hAnsi="Times New Roman" w:cs="Times New Roman"/>
          <w:spacing w:val="-4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во</w:t>
      </w:r>
      <w:r w:rsidRPr="00EB055C">
        <w:rPr>
          <w:rFonts w:ascii="Times New Roman" w:eastAsia="Times New Roman" w:hAnsi="Times New Roman" w:cs="Times New Roman"/>
          <w:spacing w:val="-1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внеклассных</w:t>
      </w:r>
      <w:r w:rsidRPr="00EB055C">
        <w:rPr>
          <w:rFonts w:ascii="Times New Roman" w:eastAsia="Times New Roman" w:hAnsi="Times New Roman" w:cs="Times New Roman"/>
          <w:spacing w:val="65"/>
          <w:kern w:val="0"/>
          <w:sz w:val="28"/>
          <w:szCs w:val="22"/>
          <w14:ligatures w14:val="none"/>
        </w:rPr>
        <w:t xml:space="preserve"> </w:t>
      </w:r>
      <w:r w:rsidRPr="00EB055C"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мероприятиях</w:t>
      </w:r>
      <w:r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t>.</w:t>
      </w:r>
    </w:p>
    <w:p w14:paraId="4825C47A" w14:textId="77777777" w:rsidR="003E6EEE" w:rsidRPr="00EB055C" w:rsidRDefault="003E6EEE" w:rsidP="00EB05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2"/>
          <w14:ligatures w14:val="none"/>
        </w:rPr>
        <w:sectPr w:rsidR="003E6EEE" w:rsidRPr="00EB055C" w:rsidSect="00EB055C">
          <w:pgSz w:w="11910" w:h="16840"/>
          <w:pgMar w:top="900" w:right="620" w:bottom="280" w:left="1480" w:header="720" w:footer="720" w:gutter="0"/>
          <w:cols w:space="720"/>
        </w:sectPr>
      </w:pPr>
    </w:p>
    <w:p w14:paraId="0583B0C3" w14:textId="77777777" w:rsidR="0006188F" w:rsidRPr="001167B4" w:rsidRDefault="0006188F" w:rsidP="008A7051">
      <w:pPr>
        <w:spacing w:line="276" w:lineRule="auto"/>
        <w:jc w:val="both"/>
        <w:rPr>
          <w:rFonts w:ascii="Times New Roman" w:hAnsi="Times New Roman" w:cs="Times New Roman"/>
          <w:bCs/>
        </w:rPr>
      </w:pPr>
    </w:p>
    <w:sectPr w:rsidR="0006188F" w:rsidRPr="001167B4" w:rsidSect="001167B4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C6068"/>
    <w:multiLevelType w:val="hybridMultilevel"/>
    <w:tmpl w:val="9AC2716A"/>
    <w:lvl w:ilvl="0" w:tplc="8B662944">
      <w:numFmt w:val="bullet"/>
      <w:lvlText w:val=""/>
      <w:lvlJc w:val="left"/>
      <w:pPr>
        <w:ind w:left="222" w:hanging="720"/>
      </w:pPr>
      <w:rPr>
        <w:rFonts w:hint="default"/>
        <w:w w:val="100"/>
        <w:lang w:val="ru-RU" w:eastAsia="en-US" w:bidi="ar-SA"/>
      </w:rPr>
    </w:lvl>
    <w:lvl w:ilvl="1" w:tplc="60E81B48">
      <w:numFmt w:val="bullet"/>
      <w:lvlText w:val=""/>
      <w:lvlJc w:val="left"/>
      <w:pPr>
        <w:ind w:left="942" w:hanging="360"/>
      </w:pPr>
      <w:rPr>
        <w:rFonts w:ascii="Symbol" w:eastAsia="Symbol" w:hAnsi="Symbol" w:cs="Symbol" w:hint="default"/>
        <w:w w:val="100"/>
        <w:position w:val="-2"/>
        <w:sz w:val="28"/>
        <w:szCs w:val="28"/>
        <w:lang w:val="ru-RU" w:eastAsia="en-US" w:bidi="ar-SA"/>
      </w:rPr>
    </w:lvl>
    <w:lvl w:ilvl="2" w:tplc="FE6621EC">
      <w:numFmt w:val="bullet"/>
      <w:lvlText w:val="•"/>
      <w:lvlJc w:val="left"/>
      <w:pPr>
        <w:ind w:left="1925" w:hanging="360"/>
      </w:pPr>
      <w:rPr>
        <w:rFonts w:hint="default"/>
        <w:lang w:val="ru-RU" w:eastAsia="en-US" w:bidi="ar-SA"/>
      </w:rPr>
    </w:lvl>
    <w:lvl w:ilvl="3" w:tplc="DD2EE47C">
      <w:numFmt w:val="bullet"/>
      <w:lvlText w:val="•"/>
      <w:lvlJc w:val="left"/>
      <w:pPr>
        <w:ind w:left="2910" w:hanging="360"/>
      </w:pPr>
      <w:rPr>
        <w:rFonts w:hint="default"/>
        <w:lang w:val="ru-RU" w:eastAsia="en-US" w:bidi="ar-SA"/>
      </w:rPr>
    </w:lvl>
    <w:lvl w:ilvl="4" w:tplc="EF16A564">
      <w:numFmt w:val="bullet"/>
      <w:lvlText w:val="•"/>
      <w:lvlJc w:val="left"/>
      <w:pPr>
        <w:ind w:left="3895" w:hanging="360"/>
      </w:pPr>
      <w:rPr>
        <w:rFonts w:hint="default"/>
        <w:lang w:val="ru-RU" w:eastAsia="en-US" w:bidi="ar-SA"/>
      </w:rPr>
    </w:lvl>
    <w:lvl w:ilvl="5" w:tplc="6A362EEC">
      <w:numFmt w:val="bullet"/>
      <w:lvlText w:val="•"/>
      <w:lvlJc w:val="left"/>
      <w:pPr>
        <w:ind w:left="4880" w:hanging="360"/>
      </w:pPr>
      <w:rPr>
        <w:rFonts w:hint="default"/>
        <w:lang w:val="ru-RU" w:eastAsia="en-US" w:bidi="ar-SA"/>
      </w:rPr>
    </w:lvl>
    <w:lvl w:ilvl="6" w:tplc="6CA203D6">
      <w:numFmt w:val="bullet"/>
      <w:lvlText w:val="•"/>
      <w:lvlJc w:val="left"/>
      <w:pPr>
        <w:ind w:left="5865" w:hanging="360"/>
      </w:pPr>
      <w:rPr>
        <w:rFonts w:hint="default"/>
        <w:lang w:val="ru-RU" w:eastAsia="en-US" w:bidi="ar-SA"/>
      </w:rPr>
    </w:lvl>
    <w:lvl w:ilvl="7" w:tplc="8C807DA4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8" w:tplc="5ACE24D0">
      <w:numFmt w:val="bullet"/>
      <w:lvlText w:val="•"/>
      <w:lvlJc w:val="left"/>
      <w:pPr>
        <w:ind w:left="783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A1A448F"/>
    <w:multiLevelType w:val="hybridMultilevel"/>
    <w:tmpl w:val="DF66D69A"/>
    <w:lvl w:ilvl="0" w:tplc="6978A466">
      <w:numFmt w:val="bullet"/>
      <w:lvlText w:val="-"/>
      <w:lvlJc w:val="left"/>
      <w:pPr>
        <w:ind w:left="385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920DEE4">
      <w:numFmt w:val="bullet"/>
      <w:lvlText w:val="•"/>
      <w:lvlJc w:val="left"/>
      <w:pPr>
        <w:ind w:left="1322" w:hanging="164"/>
      </w:pPr>
      <w:rPr>
        <w:rFonts w:hint="default"/>
        <w:lang w:val="ru-RU" w:eastAsia="en-US" w:bidi="ar-SA"/>
      </w:rPr>
    </w:lvl>
    <w:lvl w:ilvl="2" w:tplc="800CE4BC">
      <w:numFmt w:val="bullet"/>
      <w:lvlText w:val="•"/>
      <w:lvlJc w:val="left"/>
      <w:pPr>
        <w:ind w:left="2265" w:hanging="164"/>
      </w:pPr>
      <w:rPr>
        <w:rFonts w:hint="default"/>
        <w:lang w:val="ru-RU" w:eastAsia="en-US" w:bidi="ar-SA"/>
      </w:rPr>
    </w:lvl>
    <w:lvl w:ilvl="3" w:tplc="9048B3A8">
      <w:numFmt w:val="bullet"/>
      <w:lvlText w:val="•"/>
      <w:lvlJc w:val="left"/>
      <w:pPr>
        <w:ind w:left="3207" w:hanging="164"/>
      </w:pPr>
      <w:rPr>
        <w:rFonts w:hint="default"/>
        <w:lang w:val="ru-RU" w:eastAsia="en-US" w:bidi="ar-SA"/>
      </w:rPr>
    </w:lvl>
    <w:lvl w:ilvl="4" w:tplc="D78A8A56">
      <w:numFmt w:val="bullet"/>
      <w:lvlText w:val="•"/>
      <w:lvlJc w:val="left"/>
      <w:pPr>
        <w:ind w:left="4150" w:hanging="164"/>
      </w:pPr>
      <w:rPr>
        <w:rFonts w:hint="default"/>
        <w:lang w:val="ru-RU" w:eastAsia="en-US" w:bidi="ar-SA"/>
      </w:rPr>
    </w:lvl>
    <w:lvl w:ilvl="5" w:tplc="766EEB24">
      <w:numFmt w:val="bullet"/>
      <w:lvlText w:val="•"/>
      <w:lvlJc w:val="left"/>
      <w:pPr>
        <w:ind w:left="5093" w:hanging="164"/>
      </w:pPr>
      <w:rPr>
        <w:rFonts w:hint="default"/>
        <w:lang w:val="ru-RU" w:eastAsia="en-US" w:bidi="ar-SA"/>
      </w:rPr>
    </w:lvl>
    <w:lvl w:ilvl="6" w:tplc="75CC73AE">
      <w:numFmt w:val="bullet"/>
      <w:lvlText w:val="•"/>
      <w:lvlJc w:val="left"/>
      <w:pPr>
        <w:ind w:left="6035" w:hanging="164"/>
      </w:pPr>
      <w:rPr>
        <w:rFonts w:hint="default"/>
        <w:lang w:val="ru-RU" w:eastAsia="en-US" w:bidi="ar-SA"/>
      </w:rPr>
    </w:lvl>
    <w:lvl w:ilvl="7" w:tplc="489CFEE4">
      <w:numFmt w:val="bullet"/>
      <w:lvlText w:val="•"/>
      <w:lvlJc w:val="left"/>
      <w:pPr>
        <w:ind w:left="6978" w:hanging="164"/>
      </w:pPr>
      <w:rPr>
        <w:rFonts w:hint="default"/>
        <w:lang w:val="ru-RU" w:eastAsia="en-US" w:bidi="ar-SA"/>
      </w:rPr>
    </w:lvl>
    <w:lvl w:ilvl="8" w:tplc="089A78C8">
      <w:numFmt w:val="bullet"/>
      <w:lvlText w:val="•"/>
      <w:lvlJc w:val="left"/>
      <w:pPr>
        <w:ind w:left="7921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41203463"/>
    <w:multiLevelType w:val="multilevel"/>
    <w:tmpl w:val="F4C845A6"/>
    <w:lvl w:ilvl="0">
      <w:start w:val="1"/>
      <w:numFmt w:val="decimal"/>
      <w:lvlText w:val="%1."/>
      <w:lvlJc w:val="left"/>
      <w:pPr>
        <w:ind w:left="579" w:hanging="360"/>
      </w:pPr>
      <w:rPr>
        <w:rFonts w:hint="default"/>
        <w:b/>
        <w:bCs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940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48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56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4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3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1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89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45146515"/>
    <w:multiLevelType w:val="hybridMultilevel"/>
    <w:tmpl w:val="65AAA556"/>
    <w:lvl w:ilvl="0" w:tplc="4434D874">
      <w:start w:val="7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" w15:restartNumberingAfterBreak="0">
    <w:nsid w:val="4B5B3939"/>
    <w:multiLevelType w:val="hybridMultilevel"/>
    <w:tmpl w:val="F828A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7768B"/>
    <w:multiLevelType w:val="hybridMultilevel"/>
    <w:tmpl w:val="240C687A"/>
    <w:lvl w:ilvl="0" w:tplc="04190001">
      <w:start w:val="1"/>
      <w:numFmt w:val="bullet"/>
      <w:lvlText w:val=""/>
      <w:lvlJc w:val="left"/>
      <w:pPr>
        <w:ind w:left="9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9" w:hanging="360"/>
      </w:pPr>
      <w:rPr>
        <w:rFonts w:ascii="Wingdings" w:hAnsi="Wingdings" w:hint="default"/>
      </w:rPr>
    </w:lvl>
  </w:abstractNum>
  <w:abstractNum w:abstractNumId="6" w15:restartNumberingAfterBreak="0">
    <w:nsid w:val="66C84E13"/>
    <w:multiLevelType w:val="hybridMultilevel"/>
    <w:tmpl w:val="00144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F62D1"/>
    <w:multiLevelType w:val="hybridMultilevel"/>
    <w:tmpl w:val="4A483476"/>
    <w:lvl w:ilvl="0" w:tplc="0C509302">
      <w:numFmt w:val="bullet"/>
      <w:lvlText w:val="●"/>
      <w:lvlJc w:val="left"/>
      <w:pPr>
        <w:ind w:left="222" w:hanging="7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8D083F8">
      <w:numFmt w:val="bullet"/>
      <w:lvlText w:val="•"/>
      <w:lvlJc w:val="left"/>
      <w:pPr>
        <w:ind w:left="1178" w:hanging="723"/>
      </w:pPr>
      <w:rPr>
        <w:rFonts w:hint="default"/>
        <w:lang w:val="ru-RU" w:eastAsia="en-US" w:bidi="ar-SA"/>
      </w:rPr>
    </w:lvl>
    <w:lvl w:ilvl="2" w:tplc="3DE62D8C">
      <w:numFmt w:val="bullet"/>
      <w:lvlText w:val="•"/>
      <w:lvlJc w:val="left"/>
      <w:pPr>
        <w:ind w:left="2137" w:hanging="723"/>
      </w:pPr>
      <w:rPr>
        <w:rFonts w:hint="default"/>
        <w:lang w:val="ru-RU" w:eastAsia="en-US" w:bidi="ar-SA"/>
      </w:rPr>
    </w:lvl>
    <w:lvl w:ilvl="3" w:tplc="CF0A6862">
      <w:numFmt w:val="bullet"/>
      <w:lvlText w:val="•"/>
      <w:lvlJc w:val="left"/>
      <w:pPr>
        <w:ind w:left="3095" w:hanging="723"/>
      </w:pPr>
      <w:rPr>
        <w:rFonts w:hint="default"/>
        <w:lang w:val="ru-RU" w:eastAsia="en-US" w:bidi="ar-SA"/>
      </w:rPr>
    </w:lvl>
    <w:lvl w:ilvl="4" w:tplc="E68632B4">
      <w:numFmt w:val="bullet"/>
      <w:lvlText w:val="•"/>
      <w:lvlJc w:val="left"/>
      <w:pPr>
        <w:ind w:left="4054" w:hanging="723"/>
      </w:pPr>
      <w:rPr>
        <w:rFonts w:hint="default"/>
        <w:lang w:val="ru-RU" w:eastAsia="en-US" w:bidi="ar-SA"/>
      </w:rPr>
    </w:lvl>
    <w:lvl w:ilvl="5" w:tplc="7A2C8398">
      <w:numFmt w:val="bullet"/>
      <w:lvlText w:val="•"/>
      <w:lvlJc w:val="left"/>
      <w:pPr>
        <w:ind w:left="5013" w:hanging="723"/>
      </w:pPr>
      <w:rPr>
        <w:rFonts w:hint="default"/>
        <w:lang w:val="ru-RU" w:eastAsia="en-US" w:bidi="ar-SA"/>
      </w:rPr>
    </w:lvl>
    <w:lvl w:ilvl="6" w:tplc="E3CA3B32">
      <w:numFmt w:val="bullet"/>
      <w:lvlText w:val="•"/>
      <w:lvlJc w:val="left"/>
      <w:pPr>
        <w:ind w:left="5971" w:hanging="723"/>
      </w:pPr>
      <w:rPr>
        <w:rFonts w:hint="default"/>
        <w:lang w:val="ru-RU" w:eastAsia="en-US" w:bidi="ar-SA"/>
      </w:rPr>
    </w:lvl>
    <w:lvl w:ilvl="7" w:tplc="422AC490">
      <w:numFmt w:val="bullet"/>
      <w:lvlText w:val="•"/>
      <w:lvlJc w:val="left"/>
      <w:pPr>
        <w:ind w:left="6930" w:hanging="723"/>
      </w:pPr>
      <w:rPr>
        <w:rFonts w:hint="default"/>
        <w:lang w:val="ru-RU" w:eastAsia="en-US" w:bidi="ar-SA"/>
      </w:rPr>
    </w:lvl>
    <w:lvl w:ilvl="8" w:tplc="7D580CEE">
      <w:numFmt w:val="bullet"/>
      <w:lvlText w:val="•"/>
      <w:lvlJc w:val="left"/>
      <w:pPr>
        <w:ind w:left="7889" w:hanging="72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4F5"/>
    <w:rsid w:val="0006188F"/>
    <w:rsid w:val="000D6748"/>
    <w:rsid w:val="001167B4"/>
    <w:rsid w:val="00164B5F"/>
    <w:rsid w:val="002B01D3"/>
    <w:rsid w:val="003919FB"/>
    <w:rsid w:val="003E6EEE"/>
    <w:rsid w:val="0042575D"/>
    <w:rsid w:val="006C7DEE"/>
    <w:rsid w:val="006D3E82"/>
    <w:rsid w:val="00727AD9"/>
    <w:rsid w:val="00823249"/>
    <w:rsid w:val="008A7051"/>
    <w:rsid w:val="0091379D"/>
    <w:rsid w:val="00B43766"/>
    <w:rsid w:val="00B93AFF"/>
    <w:rsid w:val="00C85AA5"/>
    <w:rsid w:val="00D304F5"/>
    <w:rsid w:val="00EB055C"/>
    <w:rsid w:val="00F14F2E"/>
    <w:rsid w:val="00F158A0"/>
    <w:rsid w:val="00FE3F94"/>
    <w:rsid w:val="00FF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C483D"/>
  <w15:chartTrackingRefBased/>
  <w15:docId w15:val="{6A7595AE-E246-4191-9C66-49E21ABBE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88F"/>
  </w:style>
  <w:style w:type="paragraph" w:styleId="1">
    <w:name w:val="heading 1"/>
    <w:basedOn w:val="a"/>
    <w:next w:val="a"/>
    <w:link w:val="10"/>
    <w:uiPriority w:val="9"/>
    <w:qFormat/>
    <w:rsid w:val="00D30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0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04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0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04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0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0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0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0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04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304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04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04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304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04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304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304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304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0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30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0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30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30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304F5"/>
    <w:rPr>
      <w:i/>
      <w:iCs/>
      <w:color w:val="404040" w:themeColor="text1" w:themeTint="BF"/>
    </w:rPr>
  </w:style>
  <w:style w:type="paragraph" w:styleId="a7">
    <w:name w:val="List Paragraph"/>
    <w:basedOn w:val="a"/>
    <w:uiPriority w:val="1"/>
    <w:qFormat/>
    <w:rsid w:val="00D304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304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304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304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304F5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B93AFF"/>
    <w:pPr>
      <w:widowControl w:val="0"/>
      <w:autoSpaceDE w:val="0"/>
      <w:autoSpaceDN w:val="0"/>
      <w:spacing w:after="0" w:line="240" w:lineRule="auto"/>
      <w:ind w:left="219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B93AFF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93AF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No Spacing"/>
    <w:uiPriority w:val="1"/>
    <w:qFormat/>
    <w:rsid w:val="00B93AFF"/>
    <w:pPr>
      <w:spacing w:after="0" w:line="240" w:lineRule="auto"/>
    </w:pPr>
  </w:style>
  <w:style w:type="paragraph" w:styleId="af">
    <w:name w:val="Balloon Text"/>
    <w:basedOn w:val="a"/>
    <w:link w:val="af0"/>
    <w:uiPriority w:val="99"/>
    <w:semiHidden/>
    <w:unhideWhenUsed/>
    <w:rsid w:val="00164B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64B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16</Pages>
  <Words>4924</Words>
  <Characters>28069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Непогодина</dc:creator>
  <cp:keywords/>
  <dc:description/>
  <cp:lastModifiedBy>Lic5-ych</cp:lastModifiedBy>
  <cp:revision>24</cp:revision>
  <cp:lastPrinted>2026-10-14T05:08:00Z</cp:lastPrinted>
  <dcterms:created xsi:type="dcterms:W3CDTF">2025-09-28T13:36:00Z</dcterms:created>
  <dcterms:modified xsi:type="dcterms:W3CDTF">2026-10-14T05:08:00Z</dcterms:modified>
</cp:coreProperties>
</file>