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42" w:rsidRDefault="00596F42" w:rsidP="00310607">
      <w:pPr>
        <w:jc w:val="center"/>
      </w:pPr>
      <w:r w:rsidRPr="00596F4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1612265</wp:posOffset>
            </wp:positionH>
            <wp:positionV relativeFrom="margin">
              <wp:posOffset>5080</wp:posOffset>
            </wp:positionV>
            <wp:extent cx="2349500" cy="2166620"/>
            <wp:effectExtent l="19050" t="0" r="0" b="0"/>
            <wp:wrapTight wrapText="bothSides">
              <wp:wrapPolygon edited="0">
                <wp:start x="-175" y="0"/>
                <wp:lineTo x="-175" y="21461"/>
                <wp:lineTo x="21542" y="21461"/>
                <wp:lineTo x="21542" y="0"/>
                <wp:lineTo x="-175" y="0"/>
              </wp:wrapPolygon>
            </wp:wrapTight>
            <wp:docPr id="1" name="Рисунок 1" descr="D:\ОЛЕНЬКА\! МПГУ - УПРАВЛЕНИЕ МЕЖРЕГИОНАЛЬНОГО СОТРУДНИЧЕСТВА\Проекты\! РОЗ - АССУЛ - май-август\Логотипы, слоганы\Д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ЛЕНЬКА\! МПГУ - УПРАВЛЕНИЕ МЕЖРЕГИОНАЛЬНОГО СОТРУДНИЧЕСТВА\Проекты\! РОЗ - АССУЛ - май-август\Логотипы, слоганы\Д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6F42" w:rsidRDefault="00596F42" w:rsidP="00310607">
      <w:pPr>
        <w:jc w:val="center"/>
      </w:pPr>
    </w:p>
    <w:p w:rsidR="00596F42" w:rsidRDefault="00596F42" w:rsidP="00310607">
      <w:pPr>
        <w:jc w:val="center"/>
      </w:pPr>
    </w:p>
    <w:p w:rsidR="00596F42" w:rsidRDefault="00596F42" w:rsidP="00310607">
      <w:pPr>
        <w:jc w:val="center"/>
      </w:pPr>
    </w:p>
    <w:p w:rsidR="00596F42" w:rsidRDefault="00596F42" w:rsidP="00310607">
      <w:pPr>
        <w:jc w:val="center"/>
      </w:pPr>
    </w:p>
    <w:p w:rsidR="00596F42" w:rsidRDefault="00596F42" w:rsidP="00310607">
      <w:pPr>
        <w:jc w:val="center"/>
      </w:pPr>
    </w:p>
    <w:p w:rsidR="0009651D" w:rsidRDefault="0009651D" w:rsidP="00310607">
      <w:pPr>
        <w:jc w:val="center"/>
        <w:rPr>
          <w:rFonts w:ascii="Times New Roman" w:hAnsi="Times New Roman" w:cs="Times New Roman"/>
          <w:sz w:val="36"/>
        </w:rPr>
      </w:pPr>
    </w:p>
    <w:p w:rsidR="00596F42" w:rsidRDefault="00310607" w:rsidP="00310607">
      <w:pPr>
        <w:jc w:val="center"/>
        <w:rPr>
          <w:rFonts w:ascii="Times New Roman" w:hAnsi="Times New Roman" w:cs="Times New Roman"/>
          <w:sz w:val="36"/>
        </w:rPr>
      </w:pPr>
      <w:r w:rsidRPr="00596F42">
        <w:rPr>
          <w:rFonts w:ascii="Times New Roman" w:hAnsi="Times New Roman" w:cs="Times New Roman"/>
          <w:sz w:val="36"/>
        </w:rPr>
        <w:t xml:space="preserve">ПОЛОЖЕНИЕ </w:t>
      </w:r>
    </w:p>
    <w:p w:rsidR="00596F42" w:rsidRDefault="00310607" w:rsidP="00310607">
      <w:pPr>
        <w:jc w:val="center"/>
        <w:rPr>
          <w:rFonts w:ascii="Times New Roman" w:hAnsi="Times New Roman" w:cs="Times New Roman"/>
          <w:sz w:val="36"/>
        </w:rPr>
      </w:pPr>
      <w:r w:rsidRPr="00596F42">
        <w:rPr>
          <w:rFonts w:ascii="Times New Roman" w:hAnsi="Times New Roman" w:cs="Times New Roman"/>
          <w:sz w:val="36"/>
        </w:rPr>
        <w:t xml:space="preserve">о Всероссийском конкурсе молодых педагогов </w:t>
      </w:r>
    </w:p>
    <w:p w:rsidR="00310607" w:rsidRPr="00596F42" w:rsidRDefault="00310607" w:rsidP="00310607">
      <w:pPr>
        <w:jc w:val="center"/>
        <w:rPr>
          <w:rFonts w:ascii="Times New Roman" w:hAnsi="Times New Roman" w:cs="Times New Roman"/>
          <w:sz w:val="36"/>
        </w:rPr>
      </w:pPr>
      <w:r w:rsidRPr="00596F42">
        <w:rPr>
          <w:rFonts w:ascii="Times New Roman" w:hAnsi="Times New Roman" w:cs="Times New Roman"/>
          <w:sz w:val="36"/>
        </w:rPr>
        <w:t xml:space="preserve">«Я - учитель» </w:t>
      </w:r>
    </w:p>
    <w:p w:rsidR="00310607" w:rsidRPr="00C955D5" w:rsidRDefault="00310607" w:rsidP="00310607">
      <w:pPr>
        <w:jc w:val="both"/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1.Общие положения.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1.1. Настоящее Положение о Всероссийском конкурсе молодых   педагогов «Я - учитель» </w:t>
      </w:r>
    </w:p>
    <w:p w:rsidR="00310607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 (далее по тексту - Положение) определяет порядок и условия проведения Всероссийского конкурса молодых   педагогов «Я - учитель»  (далее по тексту – Конкурс). 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Организаторы Конкурса: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Общероссийская общественно-государственная просветительская организация «Российское общество «Знание»;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Общероссийская общественная организация «Ассоциация учителей литературы и русского языка»;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Волгоградское отделение Общероссийской общественной организации «Ассоциация учителей литературы и русского языка»;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Федеральное государственное бюджетное учреждение высшего образования «Московский педагогический государственный университет»;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общеобразовательное учреждение «Лицей №5 имени Ю.А.Гагарина Центрального района Волгограда»;</w:t>
      </w:r>
    </w:p>
    <w:p w:rsidR="00270432" w:rsidRDefault="00270432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Благотворительный фонд «Манифест»</w:t>
      </w:r>
      <w:r w:rsidR="00873E0C">
        <w:rPr>
          <w:rFonts w:ascii="Times New Roman" w:hAnsi="Times New Roman" w:cs="Times New Roman"/>
          <w:sz w:val="24"/>
          <w:szCs w:val="24"/>
        </w:rPr>
        <w:t>.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поддержке: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Комитета образования и науки Волгоградской области.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Партнеры конкурса: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Волгоградский областной комитет профсоюза работников образования и науки РФ;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Российский союз ректоров;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по образованию г.Серафимовича</w:t>
      </w:r>
    </w:p>
    <w:p w:rsidR="00873E0C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Волгоградская государственная академия последипломного образования;</w:t>
      </w:r>
    </w:p>
    <w:p w:rsidR="00873E0C" w:rsidRPr="00C955D5" w:rsidRDefault="00873E0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Волгоградский государственный социально-педагогический университет.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1.</w:t>
      </w:r>
      <w:r w:rsidR="00496154">
        <w:rPr>
          <w:rFonts w:ascii="Times New Roman" w:hAnsi="Times New Roman" w:cs="Times New Roman"/>
          <w:sz w:val="24"/>
          <w:szCs w:val="24"/>
        </w:rPr>
        <w:t>3</w:t>
      </w:r>
      <w:r w:rsidRPr="00C955D5">
        <w:rPr>
          <w:rFonts w:ascii="Times New Roman" w:hAnsi="Times New Roman" w:cs="Times New Roman"/>
          <w:sz w:val="24"/>
          <w:szCs w:val="24"/>
        </w:rPr>
        <w:t xml:space="preserve">. Положение определяет цели, задачи, порядок, сроки проведения, процедуру подведения итогов и награждения участников Конкурса </w:t>
      </w:r>
    </w:p>
    <w:p w:rsidR="00310607" w:rsidRPr="00C955D5" w:rsidRDefault="00310607" w:rsidP="003106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1.4. Информация об условиях Конкурса, его ходе и итогах размещается на сайтах </w:t>
      </w:r>
      <w:r w:rsidRPr="00C955D5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2. Цели и задачи Конкурса </w:t>
      </w:r>
    </w:p>
    <w:p w:rsid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2.1. Цель Конкурса: создание условий для раскрытия творческого потенциала молодых педагогов.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2.2. Основными задачами Конкурса являются: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популяризация профессии педагога;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привлечение в систему общего образования молодых кадров;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формирование гражданской позиции молодых педагогических работников;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формирование активного профессионального отношения к совершенствованию системы образования;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активизация творческого потенциала молодых педагогов;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 – распространение достижений молодых учителей среди педагогической общественности;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создание условий для реализации творческих, профессиональных инициатив молодых педагогов;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стимулирование дальнейшего профессионального роста молодых педагогов;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получение внешней профессиональной компетентной оценки качества профессиональных инициатив и достижений молодых педагогов.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3. Участники Конкурса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3.1</w:t>
      </w:r>
      <w:r w:rsidR="00FF3D46">
        <w:rPr>
          <w:rFonts w:ascii="Times New Roman" w:hAnsi="Times New Roman" w:cs="Times New Roman"/>
          <w:sz w:val="24"/>
          <w:szCs w:val="24"/>
        </w:rPr>
        <w:t>.</w:t>
      </w:r>
      <w:r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>К участию в Конкурсе приглашаются молодые педагоги образовательных организаций России до 35 лет, имеющие высшее или среднее специальное образование.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4.  Организация и проведение Конкурса.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 4.1.1. Для организации, проведения и подведения итогов Конкурса </w:t>
      </w:r>
      <w:r w:rsidR="00C955D5">
        <w:rPr>
          <w:rFonts w:ascii="Times New Roman" w:hAnsi="Times New Roman" w:cs="Times New Roman"/>
          <w:sz w:val="24"/>
          <w:szCs w:val="24"/>
        </w:rPr>
        <w:t xml:space="preserve"> выбирается из организаций учредителей и партнёров Оргкомитет </w:t>
      </w:r>
      <w:r w:rsidRPr="00C955D5">
        <w:rPr>
          <w:rFonts w:ascii="Times New Roman" w:hAnsi="Times New Roman" w:cs="Times New Roman"/>
          <w:sz w:val="24"/>
          <w:szCs w:val="24"/>
        </w:rPr>
        <w:t xml:space="preserve">и жюри.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lastRenderedPageBreak/>
        <w:t>4.1.2. Состав Оргкомитета и жюри Конкурса формируется из числа специалистов Управления образования, методистов,  опытных руководителей, заместителей директоров, педагогов высш</w:t>
      </w:r>
      <w:r w:rsidR="00C955D5">
        <w:rPr>
          <w:rFonts w:ascii="Times New Roman" w:hAnsi="Times New Roman" w:cs="Times New Roman"/>
          <w:sz w:val="24"/>
          <w:szCs w:val="24"/>
        </w:rPr>
        <w:t>ей квалификационной категории,</w:t>
      </w:r>
      <w:r w:rsidRPr="00C955D5">
        <w:rPr>
          <w:rFonts w:ascii="Times New Roman" w:hAnsi="Times New Roman" w:cs="Times New Roman"/>
          <w:sz w:val="24"/>
          <w:szCs w:val="24"/>
        </w:rPr>
        <w:t xml:space="preserve"> организации профсоюза работников образования,  о</w:t>
      </w:r>
      <w:r w:rsidR="00C955D5">
        <w:rPr>
          <w:rFonts w:ascii="Times New Roman" w:hAnsi="Times New Roman" w:cs="Times New Roman"/>
          <w:sz w:val="24"/>
          <w:szCs w:val="24"/>
        </w:rPr>
        <w:t>б</w:t>
      </w:r>
      <w:r w:rsidRPr="00C955D5">
        <w:rPr>
          <w:rFonts w:ascii="Times New Roman" w:hAnsi="Times New Roman" w:cs="Times New Roman"/>
          <w:sz w:val="24"/>
          <w:szCs w:val="24"/>
        </w:rPr>
        <w:t xml:space="preserve">щественных организаций и объединений.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4.1.3. Оргкомитет: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определяет условия, порядок и сроки проведения Конкурса;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обеспечивает информационное сопровождение Конкурса;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принимает заявки от участников, ведет регистрацию заявок;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организует проведение   Конкурса;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разрабатывает критерии оценки (прилагаются)   Конкурса;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подводит итоги Конкурса; </w:t>
      </w:r>
    </w:p>
    <w:p w:rsidR="00310607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– организует торжественную церемонию подведения итогов Конкурса и награждение победителей, призеров.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4.1.4. Оргкомитет вправе вносить изменения и дополнения в данное Положение.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4.2 Жюри конкурса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4.2.1. Жюри конкурса формируется после определения количества и состава участников.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4.2.2. Жюри в строгом соответствии с критериями объективно оценивает участник</w:t>
      </w:r>
      <w:r w:rsidR="00596F42" w:rsidRPr="00C955D5">
        <w:rPr>
          <w:rFonts w:ascii="Times New Roman" w:hAnsi="Times New Roman" w:cs="Times New Roman"/>
          <w:sz w:val="24"/>
          <w:szCs w:val="24"/>
        </w:rPr>
        <w:t>ов Конкурса, оформляет протокол.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4.2.3. Жюри определяет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 xml:space="preserve"> победителей и призеров Конкурса и представляет их на утверждение в Оргкомитет.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4.2.4. Жюри имеет право выдвигать кандидатуры участников на поощрение дополнительными «специальными призами».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5. Регламент проведения Конкурса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5.1. Конкурс проводится с </w:t>
      </w:r>
      <w:r w:rsidR="00596F42" w:rsidRPr="00C955D5">
        <w:rPr>
          <w:rFonts w:ascii="Times New Roman" w:hAnsi="Times New Roman" w:cs="Times New Roman"/>
          <w:sz w:val="24"/>
          <w:szCs w:val="24"/>
        </w:rPr>
        <w:t>21</w:t>
      </w:r>
      <w:r w:rsidRPr="00C955D5">
        <w:rPr>
          <w:rFonts w:ascii="Times New Roman" w:hAnsi="Times New Roman" w:cs="Times New Roman"/>
          <w:sz w:val="24"/>
          <w:szCs w:val="24"/>
        </w:rPr>
        <w:t>.</w:t>
      </w:r>
      <w:r w:rsidR="00596F42" w:rsidRPr="00C955D5">
        <w:rPr>
          <w:rFonts w:ascii="Times New Roman" w:hAnsi="Times New Roman" w:cs="Times New Roman"/>
          <w:sz w:val="24"/>
          <w:szCs w:val="24"/>
        </w:rPr>
        <w:t>06</w:t>
      </w:r>
      <w:r w:rsidRPr="00C955D5">
        <w:rPr>
          <w:rFonts w:ascii="Times New Roman" w:hAnsi="Times New Roman" w:cs="Times New Roman"/>
          <w:sz w:val="24"/>
          <w:szCs w:val="24"/>
        </w:rPr>
        <w:t>.201</w:t>
      </w:r>
      <w:r w:rsidR="00596F42" w:rsidRPr="00C955D5">
        <w:rPr>
          <w:rFonts w:ascii="Times New Roman" w:hAnsi="Times New Roman" w:cs="Times New Roman"/>
          <w:sz w:val="24"/>
          <w:szCs w:val="24"/>
        </w:rPr>
        <w:t>7</w:t>
      </w:r>
      <w:r w:rsidRPr="00C955D5">
        <w:rPr>
          <w:rFonts w:ascii="Times New Roman" w:hAnsi="Times New Roman" w:cs="Times New Roman"/>
          <w:sz w:val="24"/>
          <w:szCs w:val="24"/>
        </w:rPr>
        <w:t xml:space="preserve">г. по </w:t>
      </w:r>
      <w:r w:rsidR="00596F42" w:rsidRPr="00C955D5">
        <w:rPr>
          <w:rFonts w:ascii="Times New Roman" w:hAnsi="Times New Roman" w:cs="Times New Roman"/>
          <w:sz w:val="24"/>
          <w:szCs w:val="24"/>
        </w:rPr>
        <w:t>3</w:t>
      </w:r>
      <w:r w:rsidRPr="00C955D5">
        <w:rPr>
          <w:rFonts w:ascii="Times New Roman" w:hAnsi="Times New Roman" w:cs="Times New Roman"/>
          <w:sz w:val="24"/>
          <w:szCs w:val="24"/>
        </w:rPr>
        <w:t>.0</w:t>
      </w:r>
      <w:r w:rsidR="00596F42" w:rsidRPr="00C955D5">
        <w:rPr>
          <w:rFonts w:ascii="Times New Roman" w:hAnsi="Times New Roman" w:cs="Times New Roman"/>
          <w:sz w:val="24"/>
          <w:szCs w:val="24"/>
        </w:rPr>
        <w:t>7</w:t>
      </w:r>
      <w:r w:rsidRPr="00C955D5">
        <w:rPr>
          <w:rFonts w:ascii="Times New Roman" w:hAnsi="Times New Roman" w:cs="Times New Roman"/>
          <w:sz w:val="24"/>
          <w:szCs w:val="24"/>
        </w:rPr>
        <w:t>.201</w:t>
      </w:r>
      <w:r w:rsidR="00596F42" w:rsidRPr="00C955D5">
        <w:rPr>
          <w:rFonts w:ascii="Times New Roman" w:hAnsi="Times New Roman" w:cs="Times New Roman"/>
          <w:sz w:val="24"/>
          <w:szCs w:val="24"/>
        </w:rPr>
        <w:t>7</w:t>
      </w:r>
      <w:r w:rsidRPr="00C955D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96F42" w:rsidRPr="00496154" w:rsidRDefault="00310607" w:rsidP="003106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5.2. Для участия в Конкурсе необходимо до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3.07.2017г. </w:t>
      </w:r>
      <w:r w:rsidRPr="00C955D5">
        <w:rPr>
          <w:rFonts w:ascii="Times New Roman" w:hAnsi="Times New Roman" w:cs="Times New Roman"/>
          <w:sz w:val="24"/>
          <w:szCs w:val="24"/>
        </w:rPr>
        <w:t>представить в Оргкомитет Конкурса заявку на участие (приложение №1), анкету по форме (</w:t>
      </w:r>
      <w:r w:rsidR="00C955D5">
        <w:rPr>
          <w:rFonts w:ascii="Times New Roman" w:hAnsi="Times New Roman" w:cs="Times New Roman"/>
          <w:sz w:val="24"/>
          <w:szCs w:val="24"/>
        </w:rPr>
        <w:t xml:space="preserve">приложение №2), фото участника </w:t>
      </w:r>
      <w:r w:rsidR="00496154">
        <w:rPr>
          <w:rFonts w:ascii="Times New Roman" w:hAnsi="Times New Roman" w:cs="Times New Roman"/>
          <w:sz w:val="24"/>
          <w:szCs w:val="24"/>
        </w:rPr>
        <w:t xml:space="preserve">и конкурсную работу </w:t>
      </w:r>
      <w:r w:rsidRPr="00C955D5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96154" w:rsidRPr="00177F0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volgassul</w:t>
        </w:r>
        <w:r w:rsidR="00496154" w:rsidRPr="00177F0D">
          <w:rPr>
            <w:rStyle w:val="a9"/>
            <w:rFonts w:ascii="Times New Roman" w:hAnsi="Times New Roman" w:cs="Times New Roman"/>
            <w:sz w:val="24"/>
            <w:szCs w:val="24"/>
          </w:rPr>
          <w:t>16@</w:t>
        </w:r>
        <w:r w:rsidR="00496154" w:rsidRPr="00177F0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96154" w:rsidRPr="00177F0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96154" w:rsidRPr="00177F0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96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F42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5.3.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 xml:space="preserve"> Конкурсное задан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ие, творческую работу, </w:t>
      </w:r>
      <w:r w:rsidRPr="00C955D5">
        <w:rPr>
          <w:rFonts w:ascii="Times New Roman" w:hAnsi="Times New Roman" w:cs="Times New Roman"/>
          <w:sz w:val="24"/>
          <w:szCs w:val="24"/>
        </w:rPr>
        <w:t xml:space="preserve">– эссе «Я – </w:t>
      </w:r>
      <w:r w:rsidR="00596F42" w:rsidRPr="00C955D5">
        <w:rPr>
          <w:rFonts w:ascii="Times New Roman" w:hAnsi="Times New Roman" w:cs="Times New Roman"/>
          <w:sz w:val="24"/>
          <w:szCs w:val="24"/>
        </w:rPr>
        <w:t>учитель</w:t>
      </w:r>
      <w:r w:rsidRPr="00C955D5">
        <w:rPr>
          <w:rFonts w:ascii="Times New Roman" w:hAnsi="Times New Roman" w:cs="Times New Roman"/>
          <w:sz w:val="24"/>
          <w:szCs w:val="24"/>
        </w:rPr>
        <w:t>»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 xml:space="preserve"> представляют членам жюри–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 xml:space="preserve"> в печатном и электронном варианте</w:t>
      </w:r>
      <w:r w:rsidR="00596F42" w:rsidRPr="00C955D5">
        <w:rPr>
          <w:rFonts w:ascii="Times New Roman" w:hAnsi="Times New Roman" w:cs="Times New Roman"/>
          <w:sz w:val="24"/>
          <w:szCs w:val="24"/>
        </w:rPr>
        <w:t>.</w:t>
      </w:r>
      <w:r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Pr="00C955D5">
        <w:rPr>
          <w:rFonts w:ascii="Times New Roman" w:hAnsi="Times New Roman" w:cs="Times New Roman"/>
          <w:sz w:val="24"/>
          <w:szCs w:val="24"/>
        </w:rPr>
        <w:t xml:space="preserve"> Цель: раскрыть мотивы выбора профессии учителя (воспитателя), отразить собственные педагогические принципы и подходы к образованию, своё понимание миссии педагога в современном мире. Формат конкурсного задания: текст (одна страница формата А4). Материал готовится в редакторе WORD, шрифт Times New Roman, обычный, размер 14 пт, через одинарный интервал. Критерии </w:t>
      </w:r>
      <w:r w:rsidRPr="00C955D5">
        <w:rPr>
          <w:rFonts w:ascii="Times New Roman" w:hAnsi="Times New Roman" w:cs="Times New Roman"/>
          <w:sz w:val="24"/>
          <w:szCs w:val="24"/>
        </w:rPr>
        <w:lastRenderedPageBreak/>
        <w:t xml:space="preserve">оценивания конкурсного задания: 1) глубина мировоззренческой, философской позиции; 2) широта и масштабность взгляда на профессию; 3) уровень изложения и художественный стиль; 4) ясность и чёткость аргументации выбора учительской профессии. </w:t>
      </w:r>
      <w:r w:rsidR="00596F42" w:rsidRPr="00C95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154" w:rsidRDefault="00496154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Подведение итогов и награждение.</w:t>
      </w:r>
    </w:p>
    <w:p w:rsidR="00496154" w:rsidRDefault="00496154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Итоги подводятся 05.07.2017</w:t>
      </w:r>
      <w:r w:rsidR="00992B6C">
        <w:rPr>
          <w:rFonts w:ascii="Times New Roman" w:hAnsi="Times New Roman" w:cs="Times New Roman"/>
          <w:sz w:val="24"/>
          <w:szCs w:val="24"/>
        </w:rPr>
        <w:t xml:space="preserve">. Награждение Победителей и Призеров состоится в Волгограде 28 июля 2017г. </w:t>
      </w:r>
    </w:p>
    <w:p w:rsidR="00992B6C" w:rsidRPr="00C955D5" w:rsidRDefault="00992B6C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Победителям и призерам будет выслано личное приглашение на Методическую школу «ДОН»</w:t>
      </w:r>
      <w:r w:rsidR="00DF0DA5">
        <w:rPr>
          <w:rFonts w:ascii="Times New Roman" w:hAnsi="Times New Roman" w:cs="Times New Roman"/>
          <w:sz w:val="24"/>
          <w:szCs w:val="24"/>
        </w:rPr>
        <w:t xml:space="preserve">, которая будет проходить в «Донские зори» Серафимовического района Волгоградской области с 29 июля по 2 августа 2017 г.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Приложение №1</w:t>
      </w:r>
      <w:r w:rsidR="00496154">
        <w:rPr>
          <w:rFonts w:ascii="Times New Roman" w:hAnsi="Times New Roman" w:cs="Times New Roman"/>
          <w:sz w:val="24"/>
          <w:szCs w:val="24"/>
        </w:rPr>
        <w:t>. З</w:t>
      </w:r>
      <w:r w:rsidRPr="00C955D5">
        <w:rPr>
          <w:rFonts w:ascii="Times New Roman" w:hAnsi="Times New Roman" w:cs="Times New Roman"/>
          <w:sz w:val="24"/>
          <w:szCs w:val="24"/>
        </w:rPr>
        <w:t>аявка</w:t>
      </w:r>
      <w:r w:rsidR="00496154">
        <w:rPr>
          <w:rFonts w:ascii="Times New Roman" w:hAnsi="Times New Roman" w:cs="Times New Roman"/>
          <w:sz w:val="24"/>
          <w:szCs w:val="24"/>
        </w:rPr>
        <w:t>.</w:t>
      </w:r>
      <w:r w:rsidRPr="00C955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>(полное название образовательной организации) выдвигает ____________________________________________________________________ (фамилия, имя, отчество и должность педагога) на участие в конкурсе молодых педагогов «</w:t>
      </w:r>
      <w:r w:rsidR="00596F42" w:rsidRPr="00C955D5">
        <w:rPr>
          <w:rFonts w:ascii="Times New Roman" w:hAnsi="Times New Roman" w:cs="Times New Roman"/>
          <w:sz w:val="24"/>
          <w:szCs w:val="24"/>
        </w:rPr>
        <w:t>Я-учитель</w:t>
      </w:r>
      <w:r w:rsidRPr="00C955D5">
        <w:rPr>
          <w:rFonts w:ascii="Times New Roman" w:hAnsi="Times New Roman" w:cs="Times New Roman"/>
          <w:sz w:val="24"/>
          <w:szCs w:val="24"/>
        </w:rPr>
        <w:t xml:space="preserve">». _______________________ Дата (подпись руководителя ОО) Дата рождения «_____» ___________ 19 ____ г. Место рождения ______________________ Базовое образование (укажите название и год окончания вуза (факультет) или среднего учебного заведения)____________________________________________________________________ _____________________________________________________________________________ _____________________________________________________________________________ Педагогический стаж (полных лет) и аттестационная категория ______________________ </w:t>
      </w:r>
    </w:p>
    <w:p w:rsidR="00596F42" w:rsidRPr="00C955D5" w:rsidRDefault="00496154" w:rsidP="00310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№2. </w:t>
      </w:r>
      <w:r w:rsidR="00596F42" w:rsidRPr="00C955D5">
        <w:rPr>
          <w:rFonts w:ascii="Times New Roman" w:hAnsi="Times New Roman" w:cs="Times New Roman"/>
          <w:sz w:val="24"/>
          <w:szCs w:val="24"/>
        </w:rPr>
        <w:t>Вопросы анкеты.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Почему Вы стали педагогом?____________________________________________________ _____________________________________________________________________________ _____________________________________________________________________________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Ваши интересы, увлечения, хобби? ______________________________________________ _____________________________________________________________________________ _____________________________________________________________________________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Ваша отличительная черта как педагога (педагогическое кредо)______________________ _____________________________________________________________________________ </w:t>
      </w:r>
    </w:p>
    <w:p w:rsidR="00596F42" w:rsidRPr="00C955D5" w:rsidRDefault="00310607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Ваш любимый афоризм.________________________________________________________ _____________________________________________________________________________ _____________________________________________________________________________ </w:t>
      </w:r>
    </w:p>
    <w:p w:rsidR="00BF69BA" w:rsidRPr="00C955D5" w:rsidRDefault="00596F42" w:rsidP="00310607">
      <w:pPr>
        <w:rPr>
          <w:rFonts w:ascii="Times New Roman" w:hAnsi="Times New Roman" w:cs="Times New Roman"/>
          <w:sz w:val="24"/>
          <w:szCs w:val="24"/>
        </w:rPr>
      </w:pPr>
      <w:r w:rsidRPr="00C955D5">
        <w:rPr>
          <w:rFonts w:ascii="Times New Roman" w:hAnsi="Times New Roman" w:cs="Times New Roman"/>
          <w:sz w:val="24"/>
          <w:szCs w:val="24"/>
        </w:rPr>
        <w:t xml:space="preserve"> </w:t>
      </w:r>
      <w:r w:rsidR="00310607" w:rsidRPr="00C955D5">
        <w:rPr>
          <w:rFonts w:ascii="Times New Roman" w:hAnsi="Times New Roman" w:cs="Times New Roman"/>
          <w:sz w:val="24"/>
          <w:szCs w:val="24"/>
        </w:rPr>
        <w:t xml:space="preserve">На Ваш взгляд, какая проблема сейчас волнует каждого педагога в </w:t>
      </w:r>
      <w:r w:rsidRPr="00C955D5">
        <w:rPr>
          <w:rFonts w:ascii="Times New Roman" w:hAnsi="Times New Roman" w:cs="Times New Roman"/>
          <w:sz w:val="24"/>
          <w:szCs w:val="24"/>
        </w:rPr>
        <w:t>в</w:t>
      </w:r>
      <w:r w:rsidR="00310607" w:rsidRPr="00C955D5">
        <w:rPr>
          <w:rFonts w:ascii="Times New Roman" w:hAnsi="Times New Roman" w:cs="Times New Roman"/>
          <w:sz w:val="24"/>
          <w:szCs w:val="24"/>
        </w:rPr>
        <w:t xml:space="preserve">ашем городе? _____________________________________________________________________________ _____________________________________________________________________________ Дополнительные сведения (факты, достойные упоминания) __________________________ </w:t>
      </w:r>
      <w:r w:rsidR="00310607" w:rsidRPr="00C955D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 _________________________________________________________</w:t>
      </w:r>
    </w:p>
    <w:sectPr w:rsidR="00BF69BA" w:rsidRPr="00C955D5" w:rsidSect="00E04B2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A0" w:rsidRDefault="002C04A0" w:rsidP="0009651D">
      <w:pPr>
        <w:spacing w:after="0" w:line="240" w:lineRule="auto"/>
      </w:pPr>
      <w:r>
        <w:separator/>
      </w:r>
    </w:p>
  </w:endnote>
  <w:endnote w:type="continuationSeparator" w:id="1">
    <w:p w:rsidR="002C04A0" w:rsidRDefault="002C04A0" w:rsidP="0009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A0" w:rsidRDefault="002C04A0" w:rsidP="0009651D">
      <w:pPr>
        <w:spacing w:after="0" w:line="240" w:lineRule="auto"/>
      </w:pPr>
      <w:r>
        <w:separator/>
      </w:r>
    </w:p>
  </w:footnote>
  <w:footnote w:type="continuationSeparator" w:id="1">
    <w:p w:rsidR="002C04A0" w:rsidRDefault="002C04A0" w:rsidP="0009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sz w:val="28"/>
        <w:szCs w:val="28"/>
      </w:rPr>
      <w:alias w:val="Заголовок"/>
      <w:id w:val="77738743"/>
      <w:placeholder>
        <w:docPart w:val="E5D2D7D9FD234E208F08AADBD3A8E5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9651D" w:rsidRDefault="0009651D" w:rsidP="0009651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9651D">
          <w:rPr>
            <w:rFonts w:ascii="Times New Roman" w:eastAsia="Times New Roman" w:hAnsi="Times New Roman" w:cs="Times New Roman"/>
            <w:b/>
            <w:sz w:val="28"/>
            <w:szCs w:val="28"/>
          </w:rPr>
          <w:t>Школа молодого педагога</w:t>
        </w:r>
        <w:r w:rsidR="00C955D5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r w:rsidRPr="0009651D">
          <w:rPr>
            <w:rFonts w:ascii="Times New Roman" w:eastAsia="Times New Roman" w:hAnsi="Times New Roman" w:cs="Times New Roman"/>
            <w:b/>
            <w:sz w:val="28"/>
            <w:szCs w:val="28"/>
          </w:rPr>
          <w:t>«ДОН: достоинство, оптимизм, новаторство»</w:t>
        </w:r>
      </w:p>
    </w:sdtContent>
  </w:sdt>
  <w:p w:rsidR="0009651D" w:rsidRDefault="000965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607"/>
    <w:rsid w:val="00090A9D"/>
    <w:rsid w:val="0009651D"/>
    <w:rsid w:val="00270432"/>
    <w:rsid w:val="002C04A0"/>
    <w:rsid w:val="00310607"/>
    <w:rsid w:val="00496154"/>
    <w:rsid w:val="00596F42"/>
    <w:rsid w:val="00873E0C"/>
    <w:rsid w:val="00992B6C"/>
    <w:rsid w:val="00BF69BA"/>
    <w:rsid w:val="00C955D5"/>
    <w:rsid w:val="00CD4E8F"/>
    <w:rsid w:val="00CE2958"/>
    <w:rsid w:val="00D85CF5"/>
    <w:rsid w:val="00DF0DA5"/>
    <w:rsid w:val="00E04B20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51D"/>
  </w:style>
  <w:style w:type="paragraph" w:styleId="a5">
    <w:name w:val="footer"/>
    <w:basedOn w:val="a"/>
    <w:link w:val="a6"/>
    <w:uiPriority w:val="99"/>
    <w:semiHidden/>
    <w:unhideWhenUsed/>
    <w:rsid w:val="00096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651D"/>
  </w:style>
  <w:style w:type="paragraph" w:styleId="a7">
    <w:name w:val="Balloon Text"/>
    <w:basedOn w:val="a"/>
    <w:link w:val="a8"/>
    <w:uiPriority w:val="99"/>
    <w:semiHidden/>
    <w:unhideWhenUsed/>
    <w:rsid w:val="0009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5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96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assul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D2D7D9FD234E208F08AADBD3A8E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889DB-48FF-4A6F-8A90-40440326AFEF}"/>
      </w:docPartPr>
      <w:docPartBody>
        <w:p w:rsidR="004E6D86" w:rsidRDefault="00083064" w:rsidP="00083064">
          <w:pPr>
            <w:pStyle w:val="E5D2D7D9FD234E208F08AADBD3A8E5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83064"/>
    <w:rsid w:val="00083064"/>
    <w:rsid w:val="004E6D86"/>
    <w:rsid w:val="005B477B"/>
    <w:rsid w:val="00D76B5B"/>
    <w:rsid w:val="00F7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D2D7D9FD234E208F08AADBD3A8E5ED">
    <w:name w:val="E5D2D7D9FD234E208F08AADBD3A8E5ED"/>
    <w:rsid w:val="000830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55F2-9FD1-4D13-B90C-47A1DCED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 молодого педагога «ДОН: достоинство, оптимизм, новаторство»</vt:lpstr>
    </vt:vector>
  </TitlesOfParts>
  <Company>МОУ Лицей №5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 молодого педагога «ДОН: достоинство, оптимизм, новаторство»</dc:title>
  <dc:subject/>
  <dc:creator>ЛА</dc:creator>
  <cp:keywords/>
  <dc:description/>
  <cp:lastModifiedBy>Оксана</cp:lastModifiedBy>
  <cp:revision>2</cp:revision>
  <cp:lastPrinted>2017-06-23T06:07:00Z</cp:lastPrinted>
  <dcterms:created xsi:type="dcterms:W3CDTF">2017-06-23T06:35:00Z</dcterms:created>
  <dcterms:modified xsi:type="dcterms:W3CDTF">2017-06-23T06:35:00Z</dcterms:modified>
</cp:coreProperties>
</file>